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C3F166" w14:textId="77777777" w:rsidR="00327590" w:rsidRDefault="00000000">
      <w:pPr>
        <w:ind w:left="0" w:right="168" w:firstLine="0"/>
        <w:jc w:val="center"/>
      </w:pPr>
      <w:r>
        <w:rPr>
          <w:noProof/>
        </w:rPr>
        <w:drawing>
          <wp:inline distT="0" distB="0" distL="0" distR="0" wp14:anchorId="3E0DB133" wp14:editId="2E53C693">
            <wp:extent cx="1531620" cy="1524000"/>
            <wp:effectExtent l="0" t="0" r="0" b="0"/>
            <wp:docPr id="535" name="Picture 5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5" name="Picture 53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3162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" w:eastAsia="Cambria" w:hAnsi="Cambria" w:cs="Cambria"/>
          <w:b w:val="0"/>
          <w:color w:val="000000"/>
          <w:sz w:val="24"/>
        </w:rPr>
        <w:t xml:space="preserve"> </w:t>
      </w:r>
    </w:p>
    <w:p w14:paraId="1E10BCA2" w14:textId="77777777" w:rsidR="00327590" w:rsidRDefault="00000000">
      <w:pPr>
        <w:ind w:left="0" w:right="1408" w:firstLine="0"/>
        <w:jc w:val="right"/>
      </w:pPr>
      <w:r>
        <w:rPr>
          <w:color w:val="000000"/>
          <w:sz w:val="28"/>
        </w:rPr>
        <w:t xml:space="preserve">   Forrester High School Parent Council Meeting </w:t>
      </w:r>
    </w:p>
    <w:p w14:paraId="03215FE2" w14:textId="77777777" w:rsidR="00327590" w:rsidRDefault="00000000">
      <w:pPr>
        <w:ind w:left="0" w:firstLine="0"/>
      </w:pPr>
      <w:r>
        <w:rPr>
          <w:b w:val="0"/>
          <w:color w:val="000000"/>
          <w:sz w:val="28"/>
        </w:rPr>
        <w:t xml:space="preserve"> </w:t>
      </w:r>
    </w:p>
    <w:tbl>
      <w:tblPr>
        <w:tblStyle w:val="TableGrid"/>
        <w:tblW w:w="10520" w:type="dxa"/>
        <w:tblInd w:w="-311" w:type="dxa"/>
        <w:tblCellMar>
          <w:top w:w="11" w:type="dxa"/>
          <w:left w:w="107" w:type="dxa"/>
        </w:tblCellMar>
        <w:tblLook w:val="04A0" w:firstRow="1" w:lastRow="0" w:firstColumn="1" w:lastColumn="0" w:noHBand="0" w:noVBand="1"/>
      </w:tblPr>
      <w:tblGrid>
        <w:gridCol w:w="2691"/>
        <w:gridCol w:w="7829"/>
      </w:tblGrid>
      <w:tr w:rsidR="00327590" w14:paraId="028FDC4E" w14:textId="77777777">
        <w:trPr>
          <w:trHeight w:val="653"/>
        </w:trPr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32680A17" w14:textId="77777777" w:rsidR="00327590" w:rsidRDefault="00000000">
            <w:pPr>
              <w:ind w:left="0" w:firstLine="0"/>
            </w:pPr>
            <w:r>
              <w:rPr>
                <w:b w:val="0"/>
                <w:color w:val="000000"/>
                <w:sz w:val="28"/>
              </w:rPr>
              <w:t xml:space="preserve">Date &amp; Time: </w:t>
            </w:r>
          </w:p>
          <w:p w14:paraId="5C57D58B" w14:textId="77777777" w:rsidR="00327590" w:rsidRDefault="00000000">
            <w:pPr>
              <w:ind w:left="0" w:firstLine="0"/>
            </w:pPr>
            <w:r>
              <w:rPr>
                <w:b w:val="0"/>
                <w:color w:val="000000"/>
                <w:sz w:val="28"/>
              </w:rPr>
              <w:t xml:space="preserve"> </w:t>
            </w:r>
          </w:p>
        </w:tc>
        <w:tc>
          <w:tcPr>
            <w:tcW w:w="7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82763" w14:textId="53AC4E45" w:rsidR="00327590" w:rsidRDefault="00000000">
            <w:pPr>
              <w:ind w:left="5" w:firstLine="0"/>
            </w:pPr>
            <w:r>
              <w:rPr>
                <w:b w:val="0"/>
                <w:color w:val="000000"/>
                <w:sz w:val="26"/>
              </w:rPr>
              <w:t xml:space="preserve">Tuesday </w:t>
            </w:r>
            <w:r w:rsidR="006773F1">
              <w:rPr>
                <w:b w:val="0"/>
                <w:color w:val="000000"/>
                <w:sz w:val="26"/>
              </w:rPr>
              <w:t>10</w:t>
            </w:r>
            <w:r w:rsidR="00D041F4" w:rsidRPr="00D041F4">
              <w:rPr>
                <w:b w:val="0"/>
                <w:color w:val="000000"/>
                <w:sz w:val="26"/>
                <w:vertAlign w:val="superscript"/>
              </w:rPr>
              <w:t>th</w:t>
            </w:r>
            <w:r w:rsidR="00D041F4">
              <w:rPr>
                <w:b w:val="0"/>
                <w:color w:val="000000"/>
                <w:sz w:val="26"/>
              </w:rPr>
              <w:t xml:space="preserve"> </w:t>
            </w:r>
            <w:r w:rsidR="006773F1">
              <w:rPr>
                <w:b w:val="0"/>
                <w:color w:val="000000"/>
                <w:sz w:val="26"/>
              </w:rPr>
              <w:t>September</w:t>
            </w:r>
            <w:r w:rsidR="009F46A1">
              <w:rPr>
                <w:b w:val="0"/>
                <w:color w:val="000000"/>
                <w:sz w:val="26"/>
              </w:rPr>
              <w:t xml:space="preserve"> 2024</w:t>
            </w:r>
            <w:r>
              <w:rPr>
                <w:b w:val="0"/>
                <w:color w:val="000000"/>
                <w:sz w:val="26"/>
              </w:rPr>
              <w:t xml:space="preserve"> - 7pm to </w:t>
            </w:r>
            <w:r w:rsidR="00365F31">
              <w:rPr>
                <w:b w:val="0"/>
                <w:color w:val="000000"/>
                <w:sz w:val="26"/>
              </w:rPr>
              <w:t>8.30</w:t>
            </w:r>
            <w:r>
              <w:rPr>
                <w:b w:val="0"/>
                <w:color w:val="000000"/>
                <w:sz w:val="26"/>
              </w:rPr>
              <w:t xml:space="preserve">pm </w:t>
            </w:r>
          </w:p>
          <w:p w14:paraId="3DFBDE67" w14:textId="77777777" w:rsidR="00327590" w:rsidRDefault="00000000">
            <w:pPr>
              <w:ind w:left="5" w:firstLine="0"/>
            </w:pPr>
            <w:r>
              <w:rPr>
                <w:b w:val="0"/>
                <w:color w:val="000000"/>
                <w:sz w:val="26"/>
              </w:rPr>
              <w:t xml:space="preserve"> </w:t>
            </w:r>
          </w:p>
        </w:tc>
      </w:tr>
      <w:tr w:rsidR="00327590" w14:paraId="5EE34B97" w14:textId="77777777">
        <w:trPr>
          <w:trHeight w:val="333"/>
        </w:trPr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6403495E" w14:textId="77777777" w:rsidR="00327590" w:rsidRDefault="00000000">
            <w:pPr>
              <w:ind w:left="0" w:firstLine="0"/>
            </w:pPr>
            <w:r>
              <w:rPr>
                <w:b w:val="0"/>
                <w:color w:val="000000"/>
                <w:sz w:val="28"/>
              </w:rPr>
              <w:t xml:space="preserve">Location: </w:t>
            </w:r>
          </w:p>
        </w:tc>
        <w:tc>
          <w:tcPr>
            <w:tcW w:w="7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27B5B" w14:textId="77777777" w:rsidR="00327590" w:rsidRDefault="00000000">
            <w:pPr>
              <w:ind w:left="5" w:firstLine="0"/>
            </w:pPr>
            <w:r>
              <w:rPr>
                <w:b w:val="0"/>
                <w:color w:val="000000"/>
                <w:sz w:val="26"/>
              </w:rPr>
              <w:t>Forrester High School</w:t>
            </w:r>
            <w:r>
              <w:rPr>
                <w:rFonts w:ascii="Calibri" w:eastAsia="Calibri" w:hAnsi="Calibri" w:cs="Calibri"/>
                <w:b w:val="0"/>
                <w:color w:val="232333"/>
                <w:sz w:val="21"/>
              </w:rPr>
              <w:t xml:space="preserve"> </w:t>
            </w:r>
            <w:r>
              <w:rPr>
                <w:b w:val="0"/>
                <w:color w:val="000000"/>
                <w:sz w:val="26"/>
              </w:rPr>
              <w:t xml:space="preserve">Meeting Room </w:t>
            </w:r>
          </w:p>
        </w:tc>
      </w:tr>
      <w:tr w:rsidR="00327590" w14:paraId="2E3FF6A9" w14:textId="77777777">
        <w:trPr>
          <w:trHeight w:val="2218"/>
        </w:trPr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50D7D1AC" w14:textId="77777777" w:rsidR="00327590" w:rsidRDefault="00000000">
            <w:pPr>
              <w:ind w:left="0" w:firstLine="0"/>
            </w:pPr>
            <w:r>
              <w:rPr>
                <w:b w:val="0"/>
                <w:color w:val="000000"/>
                <w:sz w:val="28"/>
              </w:rPr>
              <w:t xml:space="preserve">Attendees: </w:t>
            </w:r>
          </w:p>
          <w:p w14:paraId="029389F5" w14:textId="77777777" w:rsidR="00327590" w:rsidRDefault="00000000">
            <w:pPr>
              <w:ind w:left="0" w:firstLine="0"/>
            </w:pPr>
            <w:r>
              <w:rPr>
                <w:b w:val="0"/>
                <w:color w:val="000000"/>
                <w:sz w:val="28"/>
              </w:rPr>
              <w:t xml:space="preserve"> </w:t>
            </w:r>
          </w:p>
        </w:tc>
        <w:tc>
          <w:tcPr>
            <w:tcW w:w="7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BD46B" w14:textId="2F9EEA5F" w:rsidR="00327590" w:rsidRDefault="00000000" w:rsidP="00D041F4">
            <w:pPr>
              <w:ind w:left="5" w:firstLine="0"/>
            </w:pPr>
            <w:r>
              <w:rPr>
                <w:b w:val="0"/>
                <w:color w:val="000000"/>
                <w:sz w:val="24"/>
              </w:rPr>
              <w:t>J</w:t>
            </w:r>
            <w:r w:rsidR="006773F1">
              <w:rPr>
                <w:b w:val="0"/>
                <w:color w:val="000000"/>
                <w:sz w:val="24"/>
              </w:rPr>
              <w:t>ames Hardacre</w:t>
            </w:r>
            <w:r>
              <w:rPr>
                <w:b w:val="0"/>
                <w:color w:val="000000"/>
                <w:sz w:val="24"/>
              </w:rPr>
              <w:t xml:space="preserve"> (Deputy Chair), </w:t>
            </w:r>
            <w:proofErr w:type="gramStart"/>
            <w:r>
              <w:rPr>
                <w:b w:val="0"/>
                <w:color w:val="000000"/>
                <w:sz w:val="24"/>
              </w:rPr>
              <w:t>Sandra  Donaldson</w:t>
            </w:r>
            <w:proofErr w:type="gramEnd"/>
            <w:r>
              <w:rPr>
                <w:b w:val="0"/>
                <w:color w:val="000000"/>
                <w:sz w:val="24"/>
              </w:rPr>
              <w:t xml:space="preserve"> (Secretary), Emma Spence (Treasurer),Stephen  Rafferty, Laetitia Wilson, Samm Hamilton, Mark Peart,</w:t>
            </w:r>
            <w:r w:rsidR="006773F1">
              <w:rPr>
                <w:b w:val="0"/>
                <w:color w:val="000000"/>
                <w:sz w:val="24"/>
              </w:rPr>
              <w:t xml:space="preserve"> </w:t>
            </w:r>
            <w:r>
              <w:rPr>
                <w:b w:val="0"/>
                <w:color w:val="000000"/>
                <w:sz w:val="24"/>
              </w:rPr>
              <w:t>Sus</w:t>
            </w:r>
            <w:r w:rsidR="00D041F4">
              <w:rPr>
                <w:b w:val="0"/>
                <w:color w:val="000000"/>
                <w:sz w:val="24"/>
              </w:rPr>
              <w:t xml:space="preserve">an </w:t>
            </w:r>
            <w:r>
              <w:rPr>
                <w:b w:val="0"/>
                <w:color w:val="000000"/>
                <w:sz w:val="24"/>
              </w:rPr>
              <w:t xml:space="preserve">Stevens, April Forsyth, Francisca </w:t>
            </w:r>
            <w:proofErr w:type="spellStart"/>
            <w:r>
              <w:rPr>
                <w:b w:val="0"/>
                <w:color w:val="000000"/>
                <w:sz w:val="24"/>
              </w:rPr>
              <w:t>Akujobi</w:t>
            </w:r>
            <w:proofErr w:type="spellEnd"/>
            <w:r>
              <w:rPr>
                <w:b w:val="0"/>
                <w:color w:val="000000"/>
                <w:sz w:val="24"/>
              </w:rPr>
              <w:t xml:space="preserve">, </w:t>
            </w:r>
            <w:r w:rsidR="00D041F4">
              <w:rPr>
                <w:b w:val="0"/>
                <w:color w:val="000000"/>
                <w:sz w:val="24"/>
              </w:rPr>
              <w:t>Fiona Blair</w:t>
            </w:r>
            <w:r w:rsidR="009F46A1">
              <w:rPr>
                <w:b w:val="0"/>
                <w:color w:val="000000"/>
                <w:sz w:val="24"/>
              </w:rPr>
              <w:t>, Donna Lumsden, Kate Givan, Jeimmy Suarez Martinez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  <w:p w14:paraId="1790EF7B" w14:textId="77777777" w:rsidR="00327590" w:rsidRDefault="00000000">
            <w:pPr>
              <w:ind w:left="5" w:firstLine="0"/>
            </w:pPr>
            <w:r>
              <w:rPr>
                <w:b w:val="0"/>
                <w:color w:val="000000"/>
                <w:sz w:val="24"/>
              </w:rPr>
              <w:t xml:space="preserve"> </w:t>
            </w:r>
          </w:p>
        </w:tc>
      </w:tr>
      <w:tr w:rsidR="00327590" w14:paraId="345FC78D" w14:textId="77777777">
        <w:trPr>
          <w:trHeight w:val="653"/>
        </w:trPr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66E674FA" w14:textId="77777777" w:rsidR="00327590" w:rsidRDefault="00000000">
            <w:pPr>
              <w:ind w:left="0" w:firstLine="0"/>
            </w:pPr>
            <w:r>
              <w:rPr>
                <w:b w:val="0"/>
                <w:color w:val="000000"/>
                <w:sz w:val="28"/>
              </w:rPr>
              <w:t xml:space="preserve">Apologies: </w:t>
            </w:r>
          </w:p>
          <w:p w14:paraId="322294E1" w14:textId="77777777" w:rsidR="00327590" w:rsidRDefault="00000000">
            <w:pPr>
              <w:ind w:left="0" w:firstLine="0"/>
            </w:pPr>
            <w:r>
              <w:rPr>
                <w:b w:val="0"/>
                <w:color w:val="000000"/>
                <w:sz w:val="28"/>
              </w:rPr>
              <w:t xml:space="preserve"> </w:t>
            </w:r>
          </w:p>
        </w:tc>
        <w:tc>
          <w:tcPr>
            <w:tcW w:w="7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65174" w14:textId="77777777" w:rsidR="00327590" w:rsidRDefault="00000000">
            <w:pPr>
              <w:ind w:left="5" w:firstLine="0"/>
            </w:pPr>
            <w:r>
              <w:rPr>
                <w:b w:val="0"/>
                <w:color w:val="000000"/>
                <w:sz w:val="24"/>
              </w:rPr>
              <w:t xml:space="preserve"> </w:t>
            </w:r>
          </w:p>
        </w:tc>
      </w:tr>
      <w:tr w:rsidR="00327590" w14:paraId="17EDCF5F" w14:textId="77777777">
        <w:trPr>
          <w:trHeight w:val="654"/>
        </w:trPr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5977422A" w14:textId="77777777" w:rsidR="00327590" w:rsidRDefault="00000000">
            <w:pPr>
              <w:ind w:left="0" w:firstLine="0"/>
            </w:pPr>
            <w:r>
              <w:rPr>
                <w:b w:val="0"/>
                <w:color w:val="000000"/>
                <w:sz w:val="28"/>
              </w:rPr>
              <w:t xml:space="preserve">Guests: </w:t>
            </w:r>
          </w:p>
          <w:p w14:paraId="4F322C35" w14:textId="77777777" w:rsidR="00327590" w:rsidRDefault="00000000">
            <w:pPr>
              <w:ind w:left="0" w:firstLine="0"/>
            </w:pPr>
            <w:r>
              <w:rPr>
                <w:b w:val="0"/>
                <w:color w:val="000000"/>
                <w:sz w:val="28"/>
              </w:rPr>
              <w:t xml:space="preserve"> </w:t>
            </w:r>
          </w:p>
        </w:tc>
        <w:tc>
          <w:tcPr>
            <w:tcW w:w="7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6DD1F" w14:textId="77777777" w:rsidR="00327590" w:rsidRDefault="00000000">
            <w:pPr>
              <w:ind w:left="5" w:firstLine="0"/>
            </w:pPr>
            <w:r>
              <w:rPr>
                <w:b w:val="0"/>
                <w:color w:val="000000"/>
                <w:sz w:val="24"/>
              </w:rPr>
              <w:t xml:space="preserve"> </w:t>
            </w:r>
          </w:p>
        </w:tc>
      </w:tr>
    </w:tbl>
    <w:p w14:paraId="19393293" w14:textId="77777777" w:rsidR="00327590" w:rsidRDefault="00000000">
      <w:pPr>
        <w:ind w:left="0" w:firstLine="0"/>
      </w:pPr>
      <w:r>
        <w:rPr>
          <w:b w:val="0"/>
          <w:color w:val="000000"/>
          <w:sz w:val="28"/>
        </w:rPr>
        <w:t xml:space="preserve"> </w:t>
      </w:r>
    </w:p>
    <w:tbl>
      <w:tblPr>
        <w:tblStyle w:val="TableGrid"/>
        <w:tblW w:w="10519" w:type="dxa"/>
        <w:tblInd w:w="-311" w:type="dxa"/>
        <w:tblCellMar>
          <w:top w:w="11" w:type="dxa"/>
          <w:left w:w="107" w:type="dxa"/>
        </w:tblCellMar>
        <w:tblLook w:val="04A0" w:firstRow="1" w:lastRow="0" w:firstColumn="1" w:lastColumn="0" w:noHBand="0" w:noVBand="1"/>
      </w:tblPr>
      <w:tblGrid>
        <w:gridCol w:w="6834"/>
        <w:gridCol w:w="1559"/>
        <w:gridCol w:w="992"/>
        <w:gridCol w:w="1134"/>
      </w:tblGrid>
      <w:tr w:rsidR="00327590" w14:paraId="04FF81C5" w14:textId="77777777" w:rsidTr="00830C70">
        <w:trPr>
          <w:trHeight w:val="329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255FAAF" w14:textId="77777777" w:rsidR="00327590" w:rsidRDefault="00000000">
            <w:pPr>
              <w:ind w:left="0" w:firstLine="0"/>
            </w:pPr>
            <w:r>
              <w:rPr>
                <w:b w:val="0"/>
                <w:color w:val="000000"/>
                <w:sz w:val="28"/>
              </w:rPr>
              <w:t xml:space="preserve">Agenda Item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77ED7C6" w14:textId="77777777" w:rsidR="00327590" w:rsidRDefault="00000000">
            <w:pPr>
              <w:ind w:left="2" w:firstLine="0"/>
            </w:pPr>
            <w:r>
              <w:rPr>
                <w:b w:val="0"/>
                <w:color w:val="000000"/>
                <w:sz w:val="28"/>
              </w:rPr>
              <w:t xml:space="preserve">Timings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828BCB7" w14:textId="77777777" w:rsidR="00327590" w:rsidRDefault="00000000">
            <w:pPr>
              <w:ind w:left="1" w:firstLine="0"/>
              <w:jc w:val="both"/>
            </w:pPr>
            <w:r>
              <w:rPr>
                <w:b w:val="0"/>
                <w:color w:val="000000"/>
                <w:sz w:val="28"/>
              </w:rPr>
              <w:t xml:space="preserve">Paper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DDCA700" w14:textId="77777777" w:rsidR="00327590" w:rsidRDefault="00000000">
            <w:pPr>
              <w:ind w:left="0" w:firstLine="0"/>
            </w:pPr>
            <w:r>
              <w:rPr>
                <w:b w:val="0"/>
                <w:color w:val="000000"/>
                <w:sz w:val="28"/>
              </w:rPr>
              <w:t xml:space="preserve">Who </w:t>
            </w:r>
          </w:p>
        </w:tc>
      </w:tr>
      <w:tr w:rsidR="00327590" w14:paraId="6615EAE8" w14:textId="77777777" w:rsidTr="00830C70">
        <w:trPr>
          <w:trHeight w:val="656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22314" w14:textId="2DA7EDD0" w:rsidR="00327590" w:rsidRDefault="00000000">
            <w:pPr>
              <w:ind w:left="0" w:firstLine="0"/>
            </w:pPr>
            <w:r>
              <w:rPr>
                <w:b w:val="0"/>
                <w:color w:val="000000"/>
                <w:sz w:val="28"/>
              </w:rPr>
              <w:t xml:space="preserve">1 </w:t>
            </w:r>
            <w:r w:rsidR="009F46A1">
              <w:rPr>
                <w:b w:val="0"/>
                <w:color w:val="000000"/>
                <w:sz w:val="28"/>
              </w:rPr>
              <w:t>Welcome</w:t>
            </w:r>
            <w:r w:rsidR="00D041F4">
              <w:rPr>
                <w:b w:val="0"/>
                <w:color w:val="000000"/>
                <w:sz w:val="28"/>
              </w:rPr>
              <w:t xml:space="preserve"> &amp; Apologies</w:t>
            </w:r>
          </w:p>
          <w:p w14:paraId="0DA89F2B" w14:textId="77777777" w:rsidR="00327590" w:rsidRDefault="00000000">
            <w:pPr>
              <w:ind w:left="720" w:firstLine="0"/>
            </w:pPr>
            <w:r>
              <w:rPr>
                <w:b w:val="0"/>
                <w:color w:val="000000"/>
                <w:sz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EF37D" w14:textId="77777777" w:rsidR="00327590" w:rsidRDefault="00000000">
            <w:pPr>
              <w:ind w:left="2" w:firstLine="0"/>
            </w:pPr>
            <w:r>
              <w:rPr>
                <w:b w:val="0"/>
                <w:color w:val="000000"/>
                <w:sz w:val="24"/>
              </w:rPr>
              <w:t xml:space="preserve"> 7.00 – 7.05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FC519" w14:textId="77777777" w:rsidR="00327590" w:rsidRDefault="00000000">
            <w:pPr>
              <w:ind w:left="1" w:firstLine="0"/>
            </w:pPr>
            <w:r>
              <w:rPr>
                <w:b w:val="0"/>
                <w:color w:val="000000"/>
                <w:sz w:val="24"/>
              </w:rPr>
              <w:t xml:space="preserve">   N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91CE2" w14:textId="77A64624" w:rsidR="00327590" w:rsidRDefault="00000000">
            <w:pPr>
              <w:ind w:left="0" w:firstLine="0"/>
            </w:pPr>
            <w:r>
              <w:rPr>
                <w:b w:val="0"/>
                <w:color w:val="000000"/>
                <w:sz w:val="24"/>
              </w:rPr>
              <w:t xml:space="preserve"> </w:t>
            </w:r>
            <w:r w:rsidR="00A84741">
              <w:rPr>
                <w:b w:val="0"/>
                <w:color w:val="000000"/>
                <w:sz w:val="24"/>
              </w:rPr>
              <w:t>JH</w:t>
            </w:r>
            <w:r w:rsidR="00D041F4">
              <w:rPr>
                <w:b w:val="0"/>
                <w:color w:val="000000"/>
                <w:sz w:val="24"/>
              </w:rPr>
              <w:t>/SD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</w:tc>
      </w:tr>
      <w:tr w:rsidR="00327590" w14:paraId="10C7F372" w14:textId="77777777" w:rsidTr="00830C70">
        <w:trPr>
          <w:trHeight w:val="653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1BA31" w14:textId="266FD5E7" w:rsidR="00327590" w:rsidRDefault="00000000">
            <w:pPr>
              <w:ind w:left="0" w:firstLine="0"/>
              <w:rPr>
                <w:b w:val="0"/>
                <w:color w:val="000000"/>
                <w:sz w:val="28"/>
              </w:rPr>
            </w:pPr>
            <w:proofErr w:type="gramStart"/>
            <w:r>
              <w:rPr>
                <w:b w:val="0"/>
                <w:color w:val="000000"/>
                <w:sz w:val="28"/>
              </w:rPr>
              <w:t>2  Previous</w:t>
            </w:r>
            <w:proofErr w:type="gramEnd"/>
            <w:r>
              <w:rPr>
                <w:b w:val="0"/>
                <w:color w:val="000000"/>
                <w:sz w:val="28"/>
              </w:rPr>
              <w:t xml:space="preserve"> Minutes</w:t>
            </w:r>
            <w:r w:rsidR="009F46A1">
              <w:rPr>
                <w:b w:val="0"/>
                <w:color w:val="000000"/>
                <w:sz w:val="28"/>
              </w:rPr>
              <w:t>/ actions</w:t>
            </w:r>
          </w:p>
          <w:p w14:paraId="66F73CC7" w14:textId="77777777" w:rsidR="00C7314E" w:rsidRPr="00C7314E" w:rsidRDefault="00C7314E" w:rsidP="00C7314E">
            <w:pPr>
              <w:rPr>
                <w:b w:val="0"/>
                <w:bCs/>
              </w:rPr>
            </w:pPr>
            <w:r w:rsidRPr="00C7314E">
              <w:rPr>
                <w:b w:val="0"/>
                <w:bCs/>
              </w:rPr>
              <w:t xml:space="preserve">• SR to put details of the JET programme on the school website </w:t>
            </w:r>
          </w:p>
          <w:p w14:paraId="35E39C53" w14:textId="77777777" w:rsidR="00C7314E" w:rsidRPr="00C7314E" w:rsidRDefault="00C7314E" w:rsidP="00C7314E">
            <w:pPr>
              <w:rPr>
                <w:b w:val="0"/>
                <w:bCs/>
              </w:rPr>
            </w:pPr>
            <w:r w:rsidRPr="00C7314E">
              <w:rPr>
                <w:b w:val="0"/>
                <w:bCs/>
              </w:rPr>
              <w:t xml:space="preserve">• SR to find out more about Outward Bound </w:t>
            </w:r>
          </w:p>
          <w:p w14:paraId="7BB0E9ED" w14:textId="0A213163" w:rsidR="00327590" w:rsidRPr="00A84741" w:rsidRDefault="00C7314E" w:rsidP="00A84741">
            <w:pPr>
              <w:rPr>
                <w:b w:val="0"/>
                <w:bCs/>
              </w:rPr>
            </w:pPr>
            <w:r w:rsidRPr="00C7314E">
              <w:rPr>
                <w:b w:val="0"/>
                <w:bCs/>
              </w:rPr>
              <w:t xml:space="preserve">• SR to </w:t>
            </w:r>
            <w:proofErr w:type="gramStart"/>
            <w:r w:rsidRPr="00C7314E">
              <w:rPr>
                <w:b w:val="0"/>
                <w:bCs/>
              </w:rPr>
              <w:t>look into</w:t>
            </w:r>
            <w:proofErr w:type="gramEnd"/>
            <w:r w:rsidRPr="00C7314E">
              <w:rPr>
                <w:b w:val="0"/>
                <w:bCs/>
              </w:rPr>
              <w:t xml:space="preserve"> focus group or other solution for attendance messages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B1A50" w14:textId="77777777" w:rsidR="00327590" w:rsidRDefault="00000000">
            <w:pPr>
              <w:ind w:left="2" w:firstLine="0"/>
            </w:pPr>
            <w:r>
              <w:rPr>
                <w:b w:val="0"/>
                <w:color w:val="000000"/>
                <w:sz w:val="24"/>
              </w:rPr>
              <w:t xml:space="preserve"> 7.05 – 7.10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D5A96" w14:textId="77777777" w:rsidR="00327590" w:rsidRDefault="00000000">
            <w:pPr>
              <w:ind w:left="1" w:firstLine="0"/>
            </w:pPr>
            <w:r>
              <w:rPr>
                <w:b w:val="0"/>
                <w:color w:val="000000"/>
                <w:sz w:val="24"/>
              </w:rPr>
              <w:t xml:space="preserve">   N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8F912" w14:textId="77777777" w:rsidR="00327590" w:rsidRDefault="00000000">
            <w:pPr>
              <w:ind w:left="0" w:firstLine="0"/>
            </w:pPr>
            <w:r>
              <w:rPr>
                <w:b w:val="0"/>
                <w:color w:val="000000"/>
                <w:sz w:val="24"/>
              </w:rPr>
              <w:t xml:space="preserve"> SD </w:t>
            </w:r>
          </w:p>
        </w:tc>
      </w:tr>
      <w:tr w:rsidR="00327590" w14:paraId="435831EC" w14:textId="77777777" w:rsidTr="00830C70">
        <w:trPr>
          <w:trHeight w:val="655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30FF7" w14:textId="40CD8A98" w:rsidR="00327590" w:rsidRDefault="00000000">
            <w:pPr>
              <w:ind w:left="0" w:firstLine="0"/>
            </w:pPr>
            <w:proofErr w:type="gramStart"/>
            <w:r>
              <w:rPr>
                <w:b w:val="0"/>
                <w:color w:val="000000"/>
                <w:sz w:val="28"/>
              </w:rPr>
              <w:t xml:space="preserve">3  </w:t>
            </w:r>
            <w:r w:rsidR="00D041F4">
              <w:rPr>
                <w:b w:val="0"/>
                <w:color w:val="000000"/>
                <w:sz w:val="28"/>
              </w:rPr>
              <w:t>Headteachers</w:t>
            </w:r>
            <w:proofErr w:type="gramEnd"/>
            <w:r w:rsidR="00D041F4">
              <w:rPr>
                <w:b w:val="0"/>
                <w:color w:val="000000"/>
                <w:sz w:val="28"/>
              </w:rPr>
              <w:t xml:space="preserve"> report</w:t>
            </w:r>
          </w:p>
          <w:p w14:paraId="79184F5E" w14:textId="77777777" w:rsidR="00327590" w:rsidRDefault="00000000">
            <w:pPr>
              <w:ind w:left="720" w:firstLine="0"/>
            </w:pPr>
            <w:r>
              <w:rPr>
                <w:b w:val="0"/>
                <w:color w:val="000000"/>
                <w:sz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9C4C8" w14:textId="10D8E5E5" w:rsidR="00327590" w:rsidRDefault="00000000">
            <w:pPr>
              <w:ind w:left="2" w:firstLine="0"/>
            </w:pPr>
            <w:r>
              <w:rPr>
                <w:b w:val="0"/>
                <w:color w:val="000000"/>
                <w:sz w:val="24"/>
              </w:rPr>
              <w:t xml:space="preserve"> 7.10 – 7.</w:t>
            </w:r>
            <w:r w:rsidR="00A84741">
              <w:rPr>
                <w:b w:val="0"/>
                <w:color w:val="000000"/>
                <w:sz w:val="24"/>
              </w:rPr>
              <w:t>4</w:t>
            </w:r>
            <w:r w:rsidR="00D041F4">
              <w:rPr>
                <w:b w:val="0"/>
                <w:color w:val="000000"/>
                <w:sz w:val="24"/>
              </w:rPr>
              <w:t>0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EFB67" w14:textId="77777777" w:rsidR="00327590" w:rsidRDefault="00000000">
            <w:pPr>
              <w:ind w:left="1" w:firstLine="0"/>
            </w:pPr>
            <w:r>
              <w:rPr>
                <w:b w:val="0"/>
                <w:color w:val="000000"/>
                <w:sz w:val="24"/>
              </w:rPr>
              <w:t xml:space="preserve"> N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F9AF3" w14:textId="435A06F3" w:rsidR="00327590" w:rsidRDefault="00000000">
            <w:pPr>
              <w:ind w:left="0" w:firstLine="0"/>
            </w:pPr>
            <w:r>
              <w:rPr>
                <w:b w:val="0"/>
                <w:color w:val="000000"/>
                <w:sz w:val="24"/>
              </w:rPr>
              <w:t xml:space="preserve"> </w:t>
            </w:r>
            <w:r w:rsidR="00D041F4">
              <w:rPr>
                <w:b w:val="0"/>
                <w:color w:val="000000"/>
                <w:sz w:val="24"/>
              </w:rPr>
              <w:t>SR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</w:tc>
      </w:tr>
      <w:tr w:rsidR="00327590" w14:paraId="0474A888" w14:textId="77777777" w:rsidTr="00830C70">
        <w:trPr>
          <w:trHeight w:val="653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FF5D0" w14:textId="4D530DF6" w:rsidR="00327590" w:rsidRDefault="00000000">
            <w:pPr>
              <w:ind w:left="0" w:firstLine="0"/>
            </w:pPr>
            <w:proofErr w:type="gramStart"/>
            <w:r>
              <w:rPr>
                <w:b w:val="0"/>
                <w:color w:val="000000"/>
                <w:sz w:val="28"/>
              </w:rPr>
              <w:t>4</w:t>
            </w:r>
            <w:r w:rsidR="00A84741">
              <w:rPr>
                <w:b w:val="0"/>
                <w:color w:val="000000"/>
                <w:sz w:val="28"/>
              </w:rPr>
              <w:t xml:space="preserve">  Treasurer</w:t>
            </w:r>
            <w:proofErr w:type="gramEnd"/>
            <w:r w:rsidR="00A84741">
              <w:rPr>
                <w:b w:val="0"/>
                <w:color w:val="000000"/>
                <w:sz w:val="28"/>
              </w:rPr>
              <w:t xml:space="preserve"> Report</w:t>
            </w:r>
          </w:p>
          <w:p w14:paraId="2D06068E" w14:textId="77777777" w:rsidR="00327590" w:rsidRDefault="00000000">
            <w:pPr>
              <w:ind w:left="0" w:firstLine="0"/>
            </w:pPr>
            <w:r>
              <w:rPr>
                <w:b w:val="0"/>
                <w:color w:val="000000"/>
                <w:sz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62ED4" w14:textId="71FF99BB" w:rsidR="00327590" w:rsidRDefault="00000000">
            <w:pPr>
              <w:ind w:left="2" w:firstLine="0"/>
            </w:pPr>
            <w:r>
              <w:rPr>
                <w:b w:val="0"/>
                <w:color w:val="000000"/>
                <w:sz w:val="24"/>
              </w:rPr>
              <w:t xml:space="preserve"> 7.</w:t>
            </w:r>
            <w:r w:rsidR="00A84741">
              <w:rPr>
                <w:b w:val="0"/>
                <w:color w:val="000000"/>
                <w:sz w:val="24"/>
              </w:rPr>
              <w:t>40</w:t>
            </w:r>
            <w:r>
              <w:rPr>
                <w:b w:val="0"/>
                <w:color w:val="000000"/>
                <w:sz w:val="24"/>
              </w:rPr>
              <w:t xml:space="preserve"> – 7.</w:t>
            </w:r>
            <w:r w:rsidR="00A84741">
              <w:rPr>
                <w:b w:val="0"/>
                <w:color w:val="000000"/>
                <w:sz w:val="24"/>
              </w:rPr>
              <w:t>50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F7287" w14:textId="77777777" w:rsidR="00327590" w:rsidRDefault="00000000">
            <w:pPr>
              <w:ind w:left="1" w:firstLine="0"/>
            </w:pPr>
            <w:r>
              <w:rPr>
                <w:b w:val="0"/>
                <w:color w:val="000000"/>
                <w:sz w:val="24"/>
              </w:rPr>
              <w:t xml:space="preserve">   N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97405" w14:textId="2C8E3B90" w:rsidR="00327590" w:rsidRDefault="00000000">
            <w:pPr>
              <w:ind w:left="0" w:firstLine="0"/>
            </w:pPr>
            <w:r>
              <w:rPr>
                <w:b w:val="0"/>
                <w:color w:val="000000"/>
                <w:sz w:val="24"/>
              </w:rPr>
              <w:t xml:space="preserve">  </w:t>
            </w:r>
            <w:r w:rsidR="00A84741">
              <w:rPr>
                <w:b w:val="0"/>
                <w:color w:val="000000"/>
                <w:sz w:val="24"/>
              </w:rPr>
              <w:t>ES/All</w:t>
            </w:r>
          </w:p>
        </w:tc>
      </w:tr>
      <w:tr w:rsidR="00327590" w14:paraId="48BE6218" w14:textId="77777777" w:rsidTr="00830C70">
        <w:trPr>
          <w:trHeight w:val="656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20C2D" w14:textId="437F7DC6" w:rsidR="00327590" w:rsidRDefault="00000000">
            <w:pPr>
              <w:ind w:left="0" w:firstLine="0"/>
            </w:pPr>
            <w:r>
              <w:rPr>
                <w:b w:val="0"/>
                <w:color w:val="000000"/>
                <w:sz w:val="28"/>
              </w:rPr>
              <w:t xml:space="preserve">5 </w:t>
            </w:r>
            <w:r w:rsidR="00A84741">
              <w:rPr>
                <w:b w:val="0"/>
                <w:color w:val="000000"/>
                <w:sz w:val="28"/>
              </w:rPr>
              <w:t>Parent Evenings/PC volunteers</w:t>
            </w:r>
          </w:p>
          <w:p w14:paraId="5449D89D" w14:textId="77777777" w:rsidR="00327590" w:rsidRDefault="00000000">
            <w:pPr>
              <w:ind w:left="0" w:firstLine="0"/>
            </w:pPr>
            <w:r>
              <w:rPr>
                <w:b w:val="0"/>
                <w:color w:val="000000"/>
                <w:sz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7D6B4" w14:textId="63F6A0D9" w:rsidR="00327590" w:rsidRDefault="00000000">
            <w:pPr>
              <w:ind w:left="2" w:firstLine="0"/>
            </w:pPr>
            <w:r>
              <w:rPr>
                <w:b w:val="0"/>
                <w:color w:val="000000"/>
                <w:sz w:val="24"/>
              </w:rPr>
              <w:t xml:space="preserve"> </w:t>
            </w:r>
            <w:proofErr w:type="gramStart"/>
            <w:r>
              <w:rPr>
                <w:b w:val="0"/>
                <w:color w:val="000000"/>
                <w:sz w:val="24"/>
              </w:rPr>
              <w:t>7.</w:t>
            </w:r>
            <w:r w:rsidR="00A84741">
              <w:rPr>
                <w:b w:val="0"/>
                <w:color w:val="000000"/>
                <w:sz w:val="24"/>
              </w:rPr>
              <w:t>50</w:t>
            </w:r>
            <w:r>
              <w:rPr>
                <w:b w:val="0"/>
                <w:color w:val="000000"/>
                <w:sz w:val="24"/>
              </w:rPr>
              <w:t xml:space="preserve">  -</w:t>
            </w:r>
            <w:proofErr w:type="gramEnd"/>
            <w:r>
              <w:rPr>
                <w:b w:val="0"/>
                <w:color w:val="000000"/>
                <w:sz w:val="24"/>
              </w:rPr>
              <w:t xml:space="preserve"> </w:t>
            </w:r>
            <w:r w:rsidR="00A84741">
              <w:rPr>
                <w:b w:val="0"/>
                <w:color w:val="000000"/>
                <w:sz w:val="24"/>
              </w:rPr>
              <w:t>8.00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47ECC" w14:textId="77777777" w:rsidR="00327590" w:rsidRDefault="00000000">
            <w:pPr>
              <w:ind w:left="1" w:firstLine="0"/>
            </w:pPr>
            <w:r>
              <w:rPr>
                <w:b w:val="0"/>
                <w:color w:val="000000"/>
                <w:sz w:val="24"/>
              </w:rPr>
              <w:t xml:space="preserve">   N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135EC" w14:textId="214A5ECC" w:rsidR="00327590" w:rsidRDefault="00000000">
            <w:pPr>
              <w:ind w:left="0" w:firstLine="0"/>
            </w:pPr>
            <w:r>
              <w:rPr>
                <w:b w:val="0"/>
                <w:color w:val="000000"/>
                <w:sz w:val="24"/>
              </w:rPr>
              <w:t xml:space="preserve">  </w:t>
            </w:r>
            <w:r w:rsidR="00D041F4">
              <w:rPr>
                <w:b w:val="0"/>
                <w:color w:val="000000"/>
                <w:sz w:val="24"/>
              </w:rPr>
              <w:t>All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</w:tc>
      </w:tr>
      <w:tr w:rsidR="00327590" w14:paraId="1474F023" w14:textId="77777777" w:rsidTr="00830C70">
        <w:trPr>
          <w:trHeight w:val="653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617DF" w14:textId="011B7745" w:rsidR="00327590" w:rsidRDefault="00000000">
            <w:pPr>
              <w:ind w:left="0" w:firstLine="0"/>
              <w:rPr>
                <w:b w:val="0"/>
                <w:color w:val="000000"/>
                <w:sz w:val="28"/>
              </w:rPr>
            </w:pPr>
            <w:proofErr w:type="gramStart"/>
            <w:r>
              <w:rPr>
                <w:b w:val="0"/>
                <w:color w:val="000000"/>
                <w:sz w:val="28"/>
              </w:rPr>
              <w:t>6</w:t>
            </w:r>
            <w:r w:rsidR="00A84741">
              <w:rPr>
                <w:b w:val="0"/>
                <w:color w:val="000000"/>
                <w:sz w:val="28"/>
              </w:rPr>
              <w:t xml:space="preserve">  PC</w:t>
            </w:r>
            <w:proofErr w:type="gramEnd"/>
            <w:r w:rsidR="00A84741">
              <w:rPr>
                <w:b w:val="0"/>
                <w:color w:val="000000"/>
                <w:sz w:val="28"/>
              </w:rPr>
              <w:t xml:space="preserve"> activities</w:t>
            </w:r>
          </w:p>
          <w:p w14:paraId="4E89DE99" w14:textId="6E3A8548" w:rsidR="00A84741" w:rsidRPr="00A84741" w:rsidRDefault="00A84741" w:rsidP="00A84741">
            <w:pPr>
              <w:pStyle w:val="ListParagraph"/>
              <w:numPr>
                <w:ilvl w:val="0"/>
                <w:numId w:val="3"/>
              </w:numPr>
              <w:rPr>
                <w:b w:val="0"/>
                <w:bCs/>
              </w:rPr>
            </w:pPr>
            <w:r w:rsidRPr="00A84741">
              <w:rPr>
                <w:b w:val="0"/>
                <w:bCs/>
              </w:rPr>
              <w:t>How can we get more people involved in PC</w:t>
            </w:r>
          </w:p>
          <w:p w14:paraId="75FE08D1" w14:textId="74319CBA" w:rsidR="00A84741" w:rsidRDefault="00A84741" w:rsidP="00A84741">
            <w:pPr>
              <w:pStyle w:val="ListParagraph"/>
              <w:numPr>
                <w:ilvl w:val="0"/>
                <w:numId w:val="3"/>
              </w:numPr>
              <w:rPr>
                <w:b w:val="0"/>
                <w:bCs/>
              </w:rPr>
            </w:pPr>
            <w:r w:rsidRPr="00A84741">
              <w:rPr>
                <w:b w:val="0"/>
                <w:bCs/>
              </w:rPr>
              <w:t>Parental events in school discussions/ideas</w:t>
            </w:r>
          </w:p>
          <w:p w14:paraId="657B1085" w14:textId="34AA8B48" w:rsidR="00A84741" w:rsidRPr="00A84741" w:rsidRDefault="00A84741" w:rsidP="00A84741">
            <w:pPr>
              <w:pStyle w:val="ListParagraph"/>
              <w:numPr>
                <w:ilvl w:val="0"/>
                <w:numId w:val="3"/>
              </w:numPr>
              <w:rPr>
                <w:b w:val="0"/>
                <w:bCs/>
              </w:rPr>
            </w:pPr>
            <w:r>
              <w:rPr>
                <w:b w:val="0"/>
                <w:bCs/>
              </w:rPr>
              <w:t>What should PC be working on this year</w:t>
            </w:r>
          </w:p>
          <w:p w14:paraId="2C8EA818" w14:textId="77777777" w:rsidR="00327590" w:rsidRDefault="00000000">
            <w:pPr>
              <w:ind w:left="0" w:firstLine="0"/>
            </w:pPr>
            <w:r>
              <w:rPr>
                <w:b w:val="0"/>
                <w:color w:val="000000"/>
                <w:sz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371A3" w14:textId="50AC7783" w:rsidR="00327590" w:rsidRDefault="00000000">
            <w:pPr>
              <w:ind w:left="2" w:firstLine="0"/>
            </w:pPr>
            <w:r>
              <w:rPr>
                <w:b w:val="0"/>
                <w:color w:val="000000"/>
                <w:sz w:val="24"/>
              </w:rPr>
              <w:t xml:space="preserve"> </w:t>
            </w:r>
            <w:r w:rsidR="00A84741">
              <w:rPr>
                <w:b w:val="0"/>
                <w:color w:val="000000"/>
                <w:sz w:val="24"/>
              </w:rPr>
              <w:t>8.00</w:t>
            </w:r>
            <w:proofErr w:type="gramStart"/>
            <w:r>
              <w:rPr>
                <w:b w:val="0"/>
                <w:color w:val="000000"/>
                <w:sz w:val="24"/>
              </w:rPr>
              <w:t xml:space="preserve">– </w:t>
            </w:r>
            <w:r w:rsidR="00A84741">
              <w:rPr>
                <w:b w:val="0"/>
                <w:color w:val="000000"/>
                <w:sz w:val="24"/>
              </w:rPr>
              <w:t xml:space="preserve"> 8</w:t>
            </w:r>
            <w:proofErr w:type="gramEnd"/>
            <w:r w:rsidR="00A84741">
              <w:rPr>
                <w:b w:val="0"/>
                <w:color w:val="000000"/>
                <w:sz w:val="24"/>
              </w:rPr>
              <w:t>;15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B8104" w14:textId="77777777" w:rsidR="00327590" w:rsidRDefault="00000000">
            <w:pPr>
              <w:ind w:left="1" w:firstLine="0"/>
            </w:pPr>
            <w:r>
              <w:rPr>
                <w:b w:val="0"/>
                <w:color w:val="000000"/>
                <w:sz w:val="24"/>
              </w:rPr>
              <w:t xml:space="preserve"> N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1213E" w14:textId="77E27B93" w:rsidR="00327590" w:rsidRDefault="00000000">
            <w:pPr>
              <w:ind w:left="0" w:firstLine="0"/>
            </w:pPr>
            <w:r>
              <w:rPr>
                <w:b w:val="0"/>
                <w:color w:val="000000"/>
                <w:sz w:val="24"/>
              </w:rPr>
              <w:t xml:space="preserve"> </w:t>
            </w:r>
            <w:r w:rsidR="00A84741">
              <w:rPr>
                <w:b w:val="0"/>
                <w:color w:val="000000"/>
                <w:sz w:val="24"/>
              </w:rPr>
              <w:t>All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</w:tc>
      </w:tr>
      <w:tr w:rsidR="00C7314E" w14:paraId="7C046C0E" w14:textId="77777777" w:rsidTr="00830C70">
        <w:trPr>
          <w:trHeight w:val="653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21E1F" w14:textId="2574AD88" w:rsidR="00C7314E" w:rsidRDefault="00C7314E">
            <w:pPr>
              <w:ind w:left="0" w:firstLine="0"/>
              <w:rPr>
                <w:b w:val="0"/>
                <w:color w:val="000000"/>
                <w:sz w:val="28"/>
              </w:rPr>
            </w:pPr>
            <w:r>
              <w:rPr>
                <w:b w:val="0"/>
                <w:color w:val="000000"/>
                <w:sz w:val="28"/>
              </w:rPr>
              <w:lastRenderedPageBreak/>
              <w:t>7 Teacher recognition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A7968" w14:textId="2E5887F4" w:rsidR="00C7314E" w:rsidRDefault="00C7314E">
            <w:pPr>
              <w:ind w:left="2" w:firstLine="0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 xml:space="preserve"> </w:t>
            </w:r>
            <w:r w:rsidR="00A84741">
              <w:rPr>
                <w:b w:val="0"/>
                <w:color w:val="000000"/>
                <w:sz w:val="24"/>
              </w:rPr>
              <w:t>8.15-8,20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06512" w14:textId="52FBCCEE" w:rsidR="00C7314E" w:rsidRDefault="00C7314E">
            <w:pPr>
              <w:ind w:left="1" w:firstLine="0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238A7" w14:textId="3332DF51" w:rsidR="00C7314E" w:rsidRDefault="00A84741">
            <w:pPr>
              <w:ind w:left="0" w:firstLine="0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All</w:t>
            </w:r>
          </w:p>
        </w:tc>
      </w:tr>
      <w:tr w:rsidR="00327590" w14:paraId="51078E61" w14:textId="77777777" w:rsidTr="00830C70">
        <w:trPr>
          <w:trHeight w:val="1942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CD28F" w14:textId="6AE7B62E" w:rsidR="00327590" w:rsidRDefault="00C7314E">
            <w:pPr>
              <w:ind w:left="0" w:firstLine="0"/>
            </w:pPr>
            <w:r>
              <w:rPr>
                <w:b w:val="0"/>
                <w:color w:val="000000"/>
                <w:sz w:val="28"/>
              </w:rPr>
              <w:t>10</w:t>
            </w:r>
            <w:r w:rsidR="00830C70">
              <w:rPr>
                <w:b w:val="0"/>
                <w:color w:val="000000"/>
                <w:sz w:val="28"/>
              </w:rPr>
              <w:t xml:space="preserve"> Any Other Business </w:t>
            </w:r>
          </w:p>
          <w:p w14:paraId="1EC9D406" w14:textId="50D79A4B" w:rsidR="00327590" w:rsidRDefault="00D041F4" w:rsidP="00D041F4">
            <w:pPr>
              <w:numPr>
                <w:ilvl w:val="0"/>
                <w:numId w:val="1"/>
              </w:numPr>
              <w:ind w:hanging="360"/>
            </w:pPr>
            <w:r w:rsidRPr="00D041F4">
              <w:rPr>
                <w:b w:val="0"/>
                <w:color w:val="000000"/>
                <w:sz w:val="28"/>
              </w:rPr>
              <w:t xml:space="preserve">What should PC be working on this year </w:t>
            </w:r>
          </w:p>
          <w:p w14:paraId="3FD7AB38" w14:textId="77777777" w:rsidR="00327590" w:rsidRDefault="00000000">
            <w:pPr>
              <w:ind w:left="0" w:firstLine="0"/>
            </w:pPr>
            <w:r>
              <w:rPr>
                <w:b w:val="0"/>
                <w:color w:val="000000"/>
                <w:sz w:val="28"/>
              </w:rPr>
              <w:t xml:space="preserve"> </w:t>
            </w:r>
          </w:p>
          <w:p w14:paraId="4FD0504B" w14:textId="77777777" w:rsidR="00327590" w:rsidRDefault="00000000">
            <w:pPr>
              <w:ind w:left="0" w:firstLine="0"/>
            </w:pPr>
            <w:r>
              <w:rPr>
                <w:b w:val="0"/>
                <w:color w:val="000000"/>
                <w:sz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53BFE" w14:textId="55742C57" w:rsidR="00327590" w:rsidRDefault="00000000">
            <w:pPr>
              <w:ind w:left="2" w:firstLine="0"/>
            </w:pPr>
            <w:r>
              <w:rPr>
                <w:b w:val="0"/>
                <w:color w:val="000000"/>
                <w:sz w:val="24"/>
              </w:rPr>
              <w:t xml:space="preserve"> 8</w:t>
            </w:r>
            <w:r w:rsidR="00C7314E">
              <w:rPr>
                <w:b w:val="0"/>
                <w:color w:val="000000"/>
                <w:sz w:val="24"/>
              </w:rPr>
              <w:t>.20</w:t>
            </w:r>
            <w:r>
              <w:rPr>
                <w:b w:val="0"/>
                <w:color w:val="000000"/>
                <w:sz w:val="24"/>
              </w:rPr>
              <w:t xml:space="preserve"> – 8.30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B4495" w14:textId="77777777" w:rsidR="00327590" w:rsidRDefault="00000000">
            <w:pPr>
              <w:ind w:left="1" w:firstLine="0"/>
            </w:pPr>
            <w:r>
              <w:rPr>
                <w:b w:val="0"/>
                <w:color w:val="000000"/>
                <w:sz w:val="24"/>
              </w:rPr>
              <w:t xml:space="preserve">   N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2E2A4" w14:textId="77777777" w:rsidR="00327590" w:rsidRDefault="00000000">
            <w:pPr>
              <w:ind w:left="0" w:firstLine="0"/>
            </w:pPr>
            <w:r>
              <w:rPr>
                <w:b w:val="0"/>
                <w:color w:val="000000"/>
                <w:sz w:val="24"/>
              </w:rPr>
              <w:t xml:space="preserve">   ALL </w:t>
            </w:r>
          </w:p>
          <w:p w14:paraId="6E5F1723" w14:textId="4448B7CC" w:rsidR="00327590" w:rsidRDefault="00000000">
            <w:pPr>
              <w:ind w:left="0" w:firstLine="0"/>
            </w:pPr>
            <w:r>
              <w:rPr>
                <w:b w:val="0"/>
                <w:color w:val="000000"/>
                <w:sz w:val="24"/>
              </w:rPr>
              <w:t xml:space="preserve">   </w:t>
            </w:r>
          </w:p>
        </w:tc>
      </w:tr>
      <w:tr w:rsidR="00327590" w14:paraId="17E145EF" w14:textId="77777777">
        <w:trPr>
          <w:trHeight w:val="286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6D5FCC" w14:textId="7C8A9A76" w:rsidR="00830C70" w:rsidRDefault="00000000">
            <w:pPr>
              <w:ind w:left="0" w:firstLine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DATE OF NEXT MEETINGS: </w:t>
            </w:r>
          </w:p>
          <w:p w14:paraId="6C548FE9" w14:textId="77777777" w:rsidR="00A84741" w:rsidRPr="00A84741" w:rsidRDefault="00A84741" w:rsidP="00A84741">
            <w:pPr>
              <w:ind w:left="0" w:firstLine="0"/>
              <w:jc w:val="both"/>
              <w:rPr>
                <w:rFonts w:eastAsiaTheme="minorHAnsi"/>
                <w:bCs/>
                <w:color w:val="auto"/>
                <w:kern w:val="0"/>
                <w:sz w:val="24"/>
                <w:szCs w:val="24"/>
                <w:lang w:eastAsia="en-US"/>
                <w14:ligatures w14:val="none"/>
              </w:rPr>
            </w:pPr>
            <w:r w:rsidRPr="00A84741">
              <w:rPr>
                <w:rFonts w:eastAsiaTheme="minorHAnsi"/>
                <w:bCs/>
                <w:color w:val="auto"/>
                <w:kern w:val="0"/>
                <w:sz w:val="24"/>
                <w:szCs w:val="24"/>
                <w:lang w:eastAsia="en-US"/>
                <w14:ligatures w14:val="none"/>
              </w:rPr>
              <w:t>10 September 2024 – James Hardacre</w:t>
            </w:r>
          </w:p>
          <w:p w14:paraId="0321BEFB" w14:textId="77777777" w:rsidR="00A84741" w:rsidRPr="00A84741" w:rsidRDefault="00A84741" w:rsidP="00A84741">
            <w:pPr>
              <w:ind w:left="0" w:firstLine="0"/>
              <w:jc w:val="both"/>
              <w:rPr>
                <w:rFonts w:eastAsiaTheme="minorHAnsi"/>
                <w:bCs/>
                <w:color w:val="auto"/>
                <w:kern w:val="0"/>
                <w:sz w:val="24"/>
                <w:szCs w:val="24"/>
                <w:lang w:eastAsia="en-US"/>
                <w14:ligatures w14:val="none"/>
              </w:rPr>
            </w:pPr>
            <w:r w:rsidRPr="00A84741">
              <w:rPr>
                <w:rFonts w:eastAsiaTheme="minorHAnsi"/>
                <w:bCs/>
                <w:color w:val="auto"/>
                <w:kern w:val="0"/>
                <w:sz w:val="24"/>
                <w:szCs w:val="24"/>
                <w:lang w:eastAsia="en-US"/>
                <w14:ligatures w14:val="none"/>
              </w:rPr>
              <w:t>12 November 2024 – April Forsyth</w:t>
            </w:r>
          </w:p>
          <w:p w14:paraId="40A854DD" w14:textId="77777777" w:rsidR="00A84741" w:rsidRPr="00A84741" w:rsidRDefault="00A84741" w:rsidP="00A84741">
            <w:pPr>
              <w:ind w:left="0" w:firstLine="0"/>
              <w:jc w:val="both"/>
              <w:rPr>
                <w:rFonts w:eastAsiaTheme="minorHAnsi"/>
                <w:bCs/>
                <w:color w:val="auto"/>
                <w:kern w:val="0"/>
                <w:sz w:val="24"/>
                <w:szCs w:val="24"/>
                <w:lang w:eastAsia="en-US"/>
                <w14:ligatures w14:val="none"/>
              </w:rPr>
            </w:pPr>
            <w:r w:rsidRPr="00A84741">
              <w:rPr>
                <w:rFonts w:eastAsiaTheme="minorHAnsi"/>
                <w:bCs/>
                <w:color w:val="auto"/>
                <w:kern w:val="0"/>
                <w:sz w:val="24"/>
                <w:szCs w:val="24"/>
                <w:lang w:eastAsia="en-US"/>
                <w14:ligatures w14:val="none"/>
              </w:rPr>
              <w:t>14 January 2025 – Kate Givan</w:t>
            </w:r>
          </w:p>
          <w:p w14:paraId="14CC662D" w14:textId="77777777" w:rsidR="00A84741" w:rsidRPr="00A84741" w:rsidRDefault="00A84741" w:rsidP="00A84741">
            <w:pPr>
              <w:ind w:left="0" w:firstLine="0"/>
              <w:jc w:val="both"/>
              <w:rPr>
                <w:rFonts w:eastAsiaTheme="minorHAnsi"/>
                <w:bCs/>
                <w:color w:val="auto"/>
                <w:kern w:val="0"/>
                <w:sz w:val="24"/>
                <w:szCs w:val="24"/>
                <w:lang w:eastAsia="en-US"/>
                <w14:ligatures w14:val="none"/>
              </w:rPr>
            </w:pPr>
            <w:r w:rsidRPr="00A84741">
              <w:rPr>
                <w:rFonts w:eastAsiaTheme="minorHAnsi"/>
                <w:bCs/>
                <w:color w:val="auto"/>
                <w:kern w:val="0"/>
                <w:sz w:val="24"/>
                <w:szCs w:val="24"/>
                <w:lang w:eastAsia="en-US"/>
                <w14:ligatures w14:val="none"/>
              </w:rPr>
              <w:t>18 March 2025 – Susan Stevens</w:t>
            </w:r>
          </w:p>
          <w:p w14:paraId="00788632" w14:textId="77777777" w:rsidR="00A84741" w:rsidRPr="00A84741" w:rsidRDefault="00A84741" w:rsidP="00A84741">
            <w:pPr>
              <w:ind w:left="0" w:firstLine="0"/>
              <w:jc w:val="both"/>
              <w:rPr>
                <w:rFonts w:eastAsiaTheme="minorHAnsi"/>
                <w:bCs/>
                <w:color w:val="auto"/>
                <w:kern w:val="0"/>
                <w:sz w:val="24"/>
                <w:szCs w:val="24"/>
                <w:lang w:eastAsia="en-US"/>
                <w14:ligatures w14:val="none"/>
              </w:rPr>
            </w:pPr>
            <w:r w:rsidRPr="00A84741">
              <w:rPr>
                <w:rFonts w:eastAsiaTheme="minorHAnsi"/>
                <w:bCs/>
                <w:color w:val="auto"/>
                <w:kern w:val="0"/>
                <w:sz w:val="24"/>
                <w:szCs w:val="24"/>
                <w:lang w:eastAsia="en-US"/>
                <w14:ligatures w14:val="none"/>
              </w:rPr>
              <w:t>29 April 2025 – Laetitia Wilson</w:t>
            </w:r>
          </w:p>
          <w:p w14:paraId="2AC0E855" w14:textId="77777777" w:rsidR="00A84741" w:rsidRPr="00A84741" w:rsidRDefault="00A84741" w:rsidP="00A84741">
            <w:pPr>
              <w:ind w:left="0" w:firstLine="0"/>
              <w:jc w:val="both"/>
              <w:rPr>
                <w:rFonts w:eastAsiaTheme="minorHAnsi"/>
                <w:bCs/>
                <w:color w:val="auto"/>
                <w:kern w:val="0"/>
                <w:sz w:val="24"/>
                <w:szCs w:val="24"/>
                <w:lang w:eastAsia="en-US"/>
                <w14:ligatures w14:val="none"/>
              </w:rPr>
            </w:pPr>
            <w:r w:rsidRPr="00A84741">
              <w:rPr>
                <w:rFonts w:eastAsiaTheme="minorHAnsi"/>
                <w:bCs/>
                <w:color w:val="auto"/>
                <w:kern w:val="0"/>
                <w:sz w:val="24"/>
                <w:szCs w:val="24"/>
                <w:lang w:eastAsia="en-US"/>
                <w14:ligatures w14:val="none"/>
              </w:rPr>
              <w:t>10 June 2025 (AGM) - Joint</w:t>
            </w:r>
          </w:p>
          <w:p w14:paraId="29EDF209" w14:textId="212F58C6" w:rsidR="00327590" w:rsidRDefault="00000000">
            <w:pPr>
              <w:ind w:left="0" w:firstLine="0"/>
            </w:pPr>
            <w:r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86B1219" w14:textId="77777777" w:rsidR="00327590" w:rsidRDefault="00000000">
            <w:pPr>
              <w:ind w:left="2" w:firstLine="0"/>
            </w:pPr>
            <w:r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EA1FFDB" w14:textId="77777777" w:rsidR="00327590" w:rsidRDefault="00000000">
            <w:pPr>
              <w:ind w:left="1" w:firstLine="0"/>
            </w:pPr>
            <w:r>
              <w:rPr>
                <w:b w:val="0"/>
                <w:color w:val="000000"/>
                <w:sz w:val="24"/>
              </w:rPr>
              <w:t xml:space="preserve">    </w:t>
            </w:r>
            <w:r>
              <w:rPr>
                <w:b w:val="0"/>
                <w:color w:val="000000"/>
                <w:sz w:val="24"/>
              </w:rPr>
              <w:tab/>
              <w:t xml:space="preserve">    </w:t>
            </w:r>
          </w:p>
        </w:tc>
      </w:tr>
    </w:tbl>
    <w:p w14:paraId="38449F57" w14:textId="77777777" w:rsidR="00327590" w:rsidRDefault="00000000">
      <w:pPr>
        <w:ind w:left="0" w:firstLine="0"/>
      </w:pPr>
      <w:r>
        <w:rPr>
          <w:b w:val="0"/>
          <w:color w:val="000000"/>
          <w:sz w:val="28"/>
        </w:rPr>
        <w:t xml:space="preserve"> </w:t>
      </w:r>
    </w:p>
    <w:p w14:paraId="03F3E10F" w14:textId="3AA7D6F2" w:rsidR="00327590" w:rsidRDefault="00327590">
      <w:pPr>
        <w:ind w:left="0" w:firstLine="0"/>
      </w:pPr>
    </w:p>
    <w:sectPr w:rsidR="00327590">
      <w:pgSz w:w="11899" w:h="16841"/>
      <w:pgMar w:top="851" w:right="1044" w:bottom="958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BC3E84"/>
    <w:multiLevelType w:val="hybridMultilevel"/>
    <w:tmpl w:val="2D42BE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C6162"/>
    <w:multiLevelType w:val="hybridMultilevel"/>
    <w:tmpl w:val="711847FE"/>
    <w:lvl w:ilvl="0" w:tplc="4C863F16">
      <w:start w:val="1"/>
      <w:numFmt w:val="bullet"/>
      <w:lvlText w:val="-"/>
      <w:lvlJc w:val="left"/>
      <w:pPr>
        <w:ind w:left="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DECF5C6">
      <w:start w:val="1"/>
      <w:numFmt w:val="bullet"/>
      <w:lvlText w:val="o"/>
      <w:lvlJc w:val="left"/>
      <w:pPr>
        <w:ind w:left="14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734217A">
      <w:start w:val="1"/>
      <w:numFmt w:val="bullet"/>
      <w:lvlText w:val="▪"/>
      <w:lvlJc w:val="left"/>
      <w:pPr>
        <w:ind w:left="21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9CAF56C">
      <w:start w:val="1"/>
      <w:numFmt w:val="bullet"/>
      <w:lvlText w:val="•"/>
      <w:lvlJc w:val="left"/>
      <w:pPr>
        <w:ind w:left="28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E6A9FC2">
      <w:start w:val="1"/>
      <w:numFmt w:val="bullet"/>
      <w:lvlText w:val="o"/>
      <w:lvlJc w:val="left"/>
      <w:pPr>
        <w:ind w:left="35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882A6E0">
      <w:start w:val="1"/>
      <w:numFmt w:val="bullet"/>
      <w:lvlText w:val="▪"/>
      <w:lvlJc w:val="left"/>
      <w:pPr>
        <w:ind w:left="42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21C2F40">
      <w:start w:val="1"/>
      <w:numFmt w:val="bullet"/>
      <w:lvlText w:val="•"/>
      <w:lvlJc w:val="left"/>
      <w:pPr>
        <w:ind w:left="50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EC4904A">
      <w:start w:val="1"/>
      <w:numFmt w:val="bullet"/>
      <w:lvlText w:val="o"/>
      <w:lvlJc w:val="left"/>
      <w:pPr>
        <w:ind w:left="57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932DEE6">
      <w:start w:val="1"/>
      <w:numFmt w:val="bullet"/>
      <w:lvlText w:val="▪"/>
      <w:lvlJc w:val="left"/>
      <w:pPr>
        <w:ind w:left="64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3E830AA"/>
    <w:multiLevelType w:val="hybridMultilevel"/>
    <w:tmpl w:val="4DC2A3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6894908">
    <w:abstractNumId w:val="1"/>
  </w:num>
  <w:num w:numId="2" w16cid:durableId="2076778521">
    <w:abstractNumId w:val="0"/>
  </w:num>
  <w:num w:numId="3" w16cid:durableId="18340309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590"/>
    <w:rsid w:val="000339CD"/>
    <w:rsid w:val="002A2498"/>
    <w:rsid w:val="00327590"/>
    <w:rsid w:val="00365F31"/>
    <w:rsid w:val="006773F1"/>
    <w:rsid w:val="00830C70"/>
    <w:rsid w:val="00946E47"/>
    <w:rsid w:val="009F46A1"/>
    <w:rsid w:val="00A84741"/>
    <w:rsid w:val="00B90761"/>
    <w:rsid w:val="00C7314E"/>
    <w:rsid w:val="00D041F4"/>
    <w:rsid w:val="00DE6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1A50D2"/>
  <w15:docId w15:val="{E4EE977A-08DF-4D22-AB01-E3C25C810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  <w:ind w:left="10" w:hanging="10"/>
    </w:pPr>
    <w:rPr>
      <w:rFonts w:ascii="Arial" w:eastAsia="Arial" w:hAnsi="Arial" w:cs="Arial"/>
      <w:b/>
      <w:color w:val="202020"/>
      <w:sz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9F46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Gordon Kneebone</dc:creator>
  <cp:keywords/>
  <cp:lastModifiedBy>Sandra Donaldson</cp:lastModifiedBy>
  <cp:revision>4</cp:revision>
  <dcterms:created xsi:type="dcterms:W3CDTF">2024-09-05T18:01:00Z</dcterms:created>
  <dcterms:modified xsi:type="dcterms:W3CDTF">2024-09-05T18:13:00Z</dcterms:modified>
</cp:coreProperties>
</file>