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F166" w14:textId="77777777" w:rsidR="00327590" w:rsidRDefault="008B022F">
      <w:pPr>
        <w:ind w:left="0" w:right="168" w:firstLine="0"/>
        <w:jc w:val="center"/>
      </w:pPr>
      <w:r>
        <w:rPr>
          <w:noProof/>
        </w:rPr>
        <w:drawing>
          <wp:inline distT="0" distB="0" distL="0" distR="0" wp14:anchorId="3E0DB133" wp14:editId="2E53C693">
            <wp:extent cx="1531620" cy="1524000"/>
            <wp:effectExtent l="0" t="0" r="0" b="0"/>
            <wp:docPr id="535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</w:t>
      </w:r>
    </w:p>
    <w:p w14:paraId="1E10BCA2" w14:textId="77777777" w:rsidR="00327590" w:rsidRDefault="008B022F">
      <w:pPr>
        <w:ind w:left="0" w:right="1408" w:firstLine="0"/>
        <w:jc w:val="right"/>
      </w:pPr>
      <w:r>
        <w:rPr>
          <w:color w:val="000000"/>
          <w:sz w:val="28"/>
        </w:rPr>
        <w:t xml:space="preserve">   Forrester High School Parent Council Meeting </w:t>
      </w:r>
    </w:p>
    <w:p w14:paraId="03215FE2" w14:textId="77777777" w:rsidR="00327590" w:rsidRDefault="008B022F">
      <w:pPr>
        <w:ind w:left="0" w:firstLine="0"/>
      </w:pPr>
      <w:r>
        <w:rPr>
          <w:b w:val="0"/>
          <w:color w:val="000000"/>
          <w:sz w:val="28"/>
        </w:rPr>
        <w:t xml:space="preserve"> </w:t>
      </w:r>
    </w:p>
    <w:tbl>
      <w:tblPr>
        <w:tblStyle w:val="TableGrid"/>
        <w:tblW w:w="10520" w:type="dxa"/>
        <w:tblInd w:w="-311" w:type="dxa"/>
        <w:tblCellMar>
          <w:top w:w="11" w:type="dxa"/>
          <w:left w:w="107" w:type="dxa"/>
        </w:tblCellMar>
        <w:tblLook w:val="04A0" w:firstRow="1" w:lastRow="0" w:firstColumn="1" w:lastColumn="0" w:noHBand="0" w:noVBand="1"/>
      </w:tblPr>
      <w:tblGrid>
        <w:gridCol w:w="2691"/>
        <w:gridCol w:w="7829"/>
      </w:tblGrid>
      <w:tr w:rsidR="00327590" w14:paraId="028FDC4E" w14:textId="77777777">
        <w:trPr>
          <w:trHeight w:val="65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680A17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Date &amp; Time: </w:t>
            </w:r>
          </w:p>
          <w:p w14:paraId="5C57D58B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763" w14:textId="104D3BBE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6"/>
              </w:rPr>
              <w:t xml:space="preserve">Tuesday </w:t>
            </w:r>
            <w:r w:rsidR="002C3EF9">
              <w:rPr>
                <w:b w:val="0"/>
                <w:color w:val="000000"/>
                <w:sz w:val="26"/>
              </w:rPr>
              <w:t>11</w:t>
            </w:r>
            <w:r w:rsidR="002C3EF9" w:rsidRPr="002C3EF9">
              <w:rPr>
                <w:b w:val="0"/>
                <w:color w:val="000000"/>
                <w:sz w:val="26"/>
                <w:vertAlign w:val="superscript"/>
              </w:rPr>
              <w:t>th</w:t>
            </w:r>
            <w:r w:rsidR="002C3EF9">
              <w:rPr>
                <w:b w:val="0"/>
                <w:color w:val="000000"/>
                <w:sz w:val="26"/>
              </w:rPr>
              <w:t xml:space="preserve"> November</w:t>
            </w:r>
            <w:r w:rsidR="009F46A1">
              <w:rPr>
                <w:b w:val="0"/>
                <w:color w:val="000000"/>
                <w:sz w:val="26"/>
              </w:rPr>
              <w:t xml:space="preserve"> 202</w:t>
            </w:r>
            <w:r w:rsidR="00BE5CAD">
              <w:rPr>
                <w:b w:val="0"/>
                <w:color w:val="000000"/>
                <w:sz w:val="26"/>
              </w:rPr>
              <w:t>5</w:t>
            </w:r>
            <w:r>
              <w:rPr>
                <w:b w:val="0"/>
                <w:color w:val="000000"/>
                <w:sz w:val="26"/>
              </w:rPr>
              <w:t xml:space="preserve"> - 7pm to </w:t>
            </w:r>
            <w:r w:rsidR="00365F31">
              <w:rPr>
                <w:b w:val="0"/>
                <w:color w:val="000000"/>
                <w:sz w:val="26"/>
              </w:rPr>
              <w:t>8.30</w:t>
            </w:r>
            <w:r>
              <w:rPr>
                <w:b w:val="0"/>
                <w:color w:val="000000"/>
                <w:sz w:val="26"/>
              </w:rPr>
              <w:t xml:space="preserve">pm </w:t>
            </w:r>
          </w:p>
          <w:p w14:paraId="3DFBDE67" w14:textId="77777777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6"/>
              </w:rPr>
              <w:t xml:space="preserve"> </w:t>
            </w:r>
          </w:p>
        </w:tc>
      </w:tr>
      <w:tr w:rsidR="00327590" w14:paraId="5EE34B97" w14:textId="77777777">
        <w:trPr>
          <w:trHeight w:val="33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03495E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Location: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7B5B" w14:textId="77777777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6"/>
              </w:rPr>
              <w:t>Forrester High School</w:t>
            </w:r>
            <w:r>
              <w:rPr>
                <w:rFonts w:ascii="Calibri" w:eastAsia="Calibri" w:hAnsi="Calibri" w:cs="Calibri"/>
                <w:b w:val="0"/>
                <w:color w:val="232333"/>
                <w:sz w:val="21"/>
              </w:rPr>
              <w:t xml:space="preserve"> </w:t>
            </w:r>
            <w:r>
              <w:rPr>
                <w:b w:val="0"/>
                <w:color w:val="000000"/>
                <w:sz w:val="26"/>
              </w:rPr>
              <w:t xml:space="preserve">Meeting Room </w:t>
            </w:r>
          </w:p>
        </w:tc>
      </w:tr>
      <w:tr w:rsidR="00327590" w14:paraId="2E3FF6A9" w14:textId="77777777">
        <w:trPr>
          <w:trHeight w:val="221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D7D1AC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Attendees: </w:t>
            </w:r>
          </w:p>
          <w:p w14:paraId="029389F5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EF7B" w14:textId="111CD69F" w:rsidR="00327590" w:rsidRDefault="00B90378" w:rsidP="00D17681">
            <w:pPr>
              <w:ind w:left="5" w:firstLine="0"/>
            </w:pPr>
            <w:r>
              <w:rPr>
                <w:b w:val="0"/>
                <w:color w:val="000000"/>
                <w:sz w:val="24"/>
              </w:rPr>
              <w:t>Katy Guthrie (Chair), Kate Givan, (Deputy Chair), Stephen Small (Headteacher), April Forsyth (Treasurer), Mark Peart,</w:t>
            </w:r>
            <w:r w:rsidR="006773F1">
              <w:rPr>
                <w:b w:val="0"/>
                <w:color w:val="000000"/>
                <w:sz w:val="24"/>
              </w:rPr>
              <w:t xml:space="preserve"> </w:t>
            </w:r>
            <w:r>
              <w:rPr>
                <w:b w:val="0"/>
                <w:color w:val="000000"/>
                <w:sz w:val="24"/>
              </w:rPr>
              <w:t>Sus</w:t>
            </w:r>
            <w:r w:rsidR="00D041F4">
              <w:rPr>
                <w:b w:val="0"/>
                <w:color w:val="000000"/>
                <w:sz w:val="24"/>
              </w:rPr>
              <w:t xml:space="preserve">an </w:t>
            </w:r>
            <w:r>
              <w:rPr>
                <w:b w:val="0"/>
                <w:color w:val="000000"/>
                <w:sz w:val="24"/>
              </w:rPr>
              <w:t xml:space="preserve">Stevens, James Hardacre, </w:t>
            </w:r>
            <w:r w:rsidR="00D041F4">
              <w:rPr>
                <w:b w:val="0"/>
                <w:color w:val="000000"/>
                <w:sz w:val="24"/>
              </w:rPr>
              <w:t>Fiona Blair</w:t>
            </w:r>
            <w:r w:rsidR="009F46A1">
              <w:rPr>
                <w:b w:val="0"/>
                <w:color w:val="000000"/>
                <w:sz w:val="24"/>
              </w:rPr>
              <w:t>, Donna Lumsden,</w:t>
            </w:r>
            <w:r>
              <w:rPr>
                <w:b w:val="0"/>
                <w:color w:val="000000"/>
                <w:sz w:val="24"/>
              </w:rPr>
              <w:t xml:space="preserve"> </w:t>
            </w:r>
            <w:r w:rsidR="00D17681">
              <w:rPr>
                <w:b w:val="0"/>
                <w:color w:val="000000"/>
                <w:sz w:val="24"/>
              </w:rPr>
              <w:t xml:space="preserve">Erin Harley, </w:t>
            </w:r>
            <w:r w:rsidR="00111C08">
              <w:rPr>
                <w:b w:val="0"/>
                <w:color w:val="000000"/>
                <w:sz w:val="24"/>
              </w:rPr>
              <w:t xml:space="preserve">Kate MacPhee, </w:t>
            </w:r>
            <w:r w:rsidR="00D17681">
              <w:rPr>
                <w:b w:val="0"/>
                <w:color w:val="000000"/>
                <w:sz w:val="24"/>
              </w:rPr>
              <w:t>Cllr Euan Hyslop</w:t>
            </w:r>
          </w:p>
        </w:tc>
      </w:tr>
      <w:tr w:rsidR="00327590" w14:paraId="345FC78D" w14:textId="77777777">
        <w:trPr>
          <w:trHeight w:val="65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E674FA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Apologies: </w:t>
            </w:r>
          </w:p>
          <w:p w14:paraId="322294E1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5174" w14:textId="72494B98" w:rsidR="00327590" w:rsidRDefault="002C3EF9">
            <w:pPr>
              <w:ind w:left="5" w:firstLine="0"/>
            </w:pPr>
            <w:r>
              <w:rPr>
                <w:b w:val="0"/>
                <w:color w:val="000000"/>
                <w:sz w:val="24"/>
              </w:rPr>
              <w:t>Sandra</w:t>
            </w:r>
            <w:r w:rsidR="008B022F">
              <w:rPr>
                <w:b w:val="0"/>
                <w:color w:val="000000"/>
                <w:sz w:val="24"/>
              </w:rPr>
              <w:t xml:space="preserve"> </w:t>
            </w:r>
            <w:r>
              <w:rPr>
                <w:b w:val="0"/>
                <w:color w:val="000000"/>
                <w:sz w:val="24"/>
              </w:rPr>
              <w:t>Donaldson (Secretary)</w:t>
            </w:r>
            <w:r w:rsidR="00C444DD">
              <w:rPr>
                <w:b w:val="0"/>
                <w:color w:val="000000"/>
                <w:sz w:val="24"/>
              </w:rPr>
              <w:t xml:space="preserve">, </w:t>
            </w:r>
            <w:r w:rsidR="00C444DD">
              <w:rPr>
                <w:b w:val="0"/>
                <w:color w:val="000000"/>
                <w:sz w:val="24"/>
              </w:rPr>
              <w:t>Laetitia Wilson</w:t>
            </w:r>
          </w:p>
        </w:tc>
      </w:tr>
      <w:tr w:rsidR="00327590" w14:paraId="17EDCF5F" w14:textId="77777777">
        <w:trPr>
          <w:trHeight w:val="65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77422A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Guests: </w:t>
            </w:r>
          </w:p>
          <w:p w14:paraId="4F322C35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DD1F" w14:textId="77777777" w:rsidR="00327590" w:rsidRDefault="008B022F">
            <w:pPr>
              <w:ind w:left="5" w:firstLine="0"/>
            </w:pP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</w:tr>
    </w:tbl>
    <w:p w14:paraId="19393293" w14:textId="77777777" w:rsidR="00327590" w:rsidRDefault="008B022F">
      <w:pPr>
        <w:ind w:left="0" w:firstLine="0"/>
      </w:pPr>
      <w:r>
        <w:rPr>
          <w:b w:val="0"/>
          <w:color w:val="000000"/>
          <w:sz w:val="28"/>
        </w:rPr>
        <w:t xml:space="preserve"> </w:t>
      </w:r>
    </w:p>
    <w:tbl>
      <w:tblPr>
        <w:tblStyle w:val="TableGrid"/>
        <w:tblW w:w="10519" w:type="dxa"/>
        <w:tblInd w:w="-311" w:type="dxa"/>
        <w:tblCellMar>
          <w:top w:w="11" w:type="dxa"/>
          <w:left w:w="107" w:type="dxa"/>
        </w:tblCellMar>
        <w:tblLook w:val="04A0" w:firstRow="1" w:lastRow="0" w:firstColumn="1" w:lastColumn="0" w:noHBand="0" w:noVBand="1"/>
      </w:tblPr>
      <w:tblGrid>
        <w:gridCol w:w="6834"/>
        <w:gridCol w:w="1559"/>
        <w:gridCol w:w="992"/>
        <w:gridCol w:w="1134"/>
      </w:tblGrid>
      <w:tr w:rsidR="00327590" w14:paraId="04FF81C5" w14:textId="77777777" w:rsidTr="00830C70">
        <w:trPr>
          <w:trHeight w:val="329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5FAAF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Agenda Item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ED7C6" w14:textId="77777777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8"/>
              </w:rPr>
              <w:t xml:space="preserve">Timings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8BCB7" w14:textId="77777777" w:rsidR="00327590" w:rsidRDefault="008B022F">
            <w:pPr>
              <w:ind w:left="1" w:firstLine="0"/>
              <w:jc w:val="both"/>
            </w:pPr>
            <w:r>
              <w:rPr>
                <w:b w:val="0"/>
                <w:color w:val="000000"/>
                <w:sz w:val="28"/>
              </w:rPr>
              <w:t xml:space="preserve">Paper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CA700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Who </w:t>
            </w:r>
          </w:p>
        </w:tc>
      </w:tr>
      <w:tr w:rsidR="00327590" w14:paraId="6615EAE8" w14:textId="77777777" w:rsidTr="00830C70">
        <w:trPr>
          <w:trHeight w:val="65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2314" w14:textId="2DA7EDD0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1 </w:t>
            </w:r>
            <w:r w:rsidR="009F46A1">
              <w:rPr>
                <w:b w:val="0"/>
                <w:color w:val="000000"/>
                <w:sz w:val="28"/>
              </w:rPr>
              <w:t>Welcome</w:t>
            </w:r>
            <w:r w:rsidR="00D041F4">
              <w:rPr>
                <w:b w:val="0"/>
                <w:color w:val="000000"/>
                <w:sz w:val="28"/>
              </w:rPr>
              <w:t xml:space="preserve"> &amp; Apologies</w:t>
            </w:r>
          </w:p>
          <w:p w14:paraId="0DA89F2B" w14:textId="77777777" w:rsidR="00327590" w:rsidRDefault="008B022F">
            <w:pPr>
              <w:ind w:left="72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F37D" w14:textId="77777777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7.00 – 7.05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519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1CE2" w14:textId="413A9272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B90378">
              <w:rPr>
                <w:b w:val="0"/>
                <w:color w:val="000000"/>
                <w:sz w:val="24"/>
              </w:rPr>
              <w:t>KG</w:t>
            </w:r>
            <w:r w:rsidR="00D041F4">
              <w:rPr>
                <w:b w:val="0"/>
                <w:color w:val="000000"/>
                <w:sz w:val="24"/>
              </w:rPr>
              <w:t>/SD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</w:tr>
      <w:tr w:rsidR="00327590" w14:paraId="10C7F372" w14:textId="77777777" w:rsidTr="00830C70">
        <w:trPr>
          <w:trHeight w:val="65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BA31" w14:textId="266FD5E7" w:rsidR="00327590" w:rsidRDefault="008B022F">
            <w:pPr>
              <w:ind w:lef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  Previous Minutes</w:t>
            </w:r>
            <w:r w:rsidR="009F46A1">
              <w:rPr>
                <w:b w:val="0"/>
                <w:color w:val="000000"/>
                <w:sz w:val="28"/>
              </w:rPr>
              <w:t>/ actions</w:t>
            </w:r>
          </w:p>
          <w:p w14:paraId="4414F188" w14:textId="69DD81FA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bookmarkStart w:id="0" w:name="_Hlk199159478"/>
            <w:bookmarkStart w:id="1" w:name="_Hlk167691608"/>
            <w:r w:rsidRPr="00755D58">
              <w:rPr>
                <w:b w:val="0"/>
                <w:bCs/>
              </w:rPr>
              <w:t>SS to let SD know when new calendar available</w:t>
            </w:r>
            <w:r w:rsidR="009C5D51">
              <w:rPr>
                <w:b w:val="0"/>
                <w:bCs/>
              </w:rPr>
              <w:t xml:space="preserve"> (parents evening dates)</w:t>
            </w:r>
          </w:p>
          <w:p w14:paraId="7282D368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AF to check with bank about charges</w:t>
            </w:r>
          </w:p>
          <w:p w14:paraId="1FF5374B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SD to contact ES for previous bank statements</w:t>
            </w:r>
          </w:p>
          <w:p w14:paraId="1D56EB20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SD to contact Rotary Club</w:t>
            </w:r>
          </w:p>
          <w:p w14:paraId="2A86EAEA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JH to contact Corstorphine Trust</w:t>
            </w:r>
          </w:p>
          <w:p w14:paraId="14EEE701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AF to contact Burtons and Morrisons</w:t>
            </w:r>
          </w:p>
          <w:p w14:paraId="2C20DC98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All to think about Edinburgh Airport application for funding</w:t>
            </w:r>
          </w:p>
          <w:p w14:paraId="03BB74C9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SS to reach out to departments for their funding requests</w:t>
            </w:r>
          </w:p>
          <w:p w14:paraId="497BF406" w14:textId="77777777" w:rsidR="00755D58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SS to provide advance warning about trips so parents can plan</w:t>
            </w:r>
          </w:p>
          <w:p w14:paraId="7BB0E9ED" w14:textId="211227FF" w:rsidR="00327590" w:rsidRPr="00755D58" w:rsidRDefault="00755D58" w:rsidP="00755D58">
            <w:pPr>
              <w:numPr>
                <w:ilvl w:val="0"/>
                <w:numId w:val="7"/>
              </w:numPr>
              <w:spacing w:after="160"/>
              <w:contextualSpacing/>
              <w:jc w:val="both"/>
              <w:rPr>
                <w:b w:val="0"/>
                <w:bCs/>
              </w:rPr>
            </w:pPr>
            <w:r w:rsidRPr="00755D58">
              <w:rPr>
                <w:b w:val="0"/>
                <w:bCs/>
              </w:rPr>
              <w:t>SD to contact Cllr Hyslop about attendance at PC meeings</w:t>
            </w:r>
            <w:bookmarkEnd w:id="0"/>
            <w:bookmarkEnd w:id="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1A50" w14:textId="103B127A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7.05 – 7.</w:t>
            </w:r>
            <w:r w:rsidR="00C5424D">
              <w:rPr>
                <w:b w:val="0"/>
                <w:color w:val="000000"/>
                <w:sz w:val="24"/>
              </w:rPr>
              <w:t>2</w:t>
            </w:r>
            <w:r>
              <w:rPr>
                <w:b w:val="0"/>
                <w:color w:val="000000"/>
                <w:sz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5A96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F912" w14:textId="0A882423" w:rsidR="00327590" w:rsidRDefault="00CF3131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>KG</w:t>
            </w:r>
            <w:r w:rsidR="008B022F">
              <w:rPr>
                <w:b w:val="0"/>
                <w:color w:val="000000"/>
                <w:sz w:val="24"/>
              </w:rPr>
              <w:t xml:space="preserve"> </w:t>
            </w:r>
          </w:p>
        </w:tc>
      </w:tr>
      <w:tr w:rsidR="00327590" w14:paraId="435831EC" w14:textId="77777777" w:rsidTr="00830C70">
        <w:trPr>
          <w:trHeight w:val="65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0FF7" w14:textId="11E9A414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3  </w:t>
            </w:r>
            <w:r w:rsidR="00D041F4">
              <w:rPr>
                <w:b w:val="0"/>
                <w:color w:val="000000"/>
                <w:sz w:val="28"/>
              </w:rPr>
              <w:t xml:space="preserve">Headteachers </w:t>
            </w:r>
            <w:r w:rsidR="00D17681">
              <w:rPr>
                <w:b w:val="0"/>
                <w:color w:val="000000"/>
                <w:sz w:val="28"/>
              </w:rPr>
              <w:t>R</w:t>
            </w:r>
            <w:r w:rsidR="00D041F4">
              <w:rPr>
                <w:b w:val="0"/>
                <w:color w:val="000000"/>
                <w:sz w:val="28"/>
              </w:rPr>
              <w:t>eport</w:t>
            </w:r>
          </w:p>
          <w:p w14:paraId="79184F5E" w14:textId="77777777" w:rsidR="00327590" w:rsidRDefault="008B022F">
            <w:pPr>
              <w:ind w:left="72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C4C8" w14:textId="1335F2D5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7.</w:t>
            </w:r>
            <w:r w:rsidR="00C5424D">
              <w:rPr>
                <w:b w:val="0"/>
                <w:color w:val="000000"/>
                <w:sz w:val="24"/>
              </w:rPr>
              <w:t>2</w:t>
            </w:r>
            <w:r>
              <w:rPr>
                <w:b w:val="0"/>
                <w:color w:val="000000"/>
                <w:sz w:val="24"/>
              </w:rPr>
              <w:t>0 – 7.</w:t>
            </w:r>
            <w:r w:rsidR="00A84741">
              <w:rPr>
                <w:b w:val="0"/>
                <w:color w:val="000000"/>
                <w:sz w:val="24"/>
              </w:rPr>
              <w:t>4</w:t>
            </w:r>
            <w:r w:rsidR="00D041F4">
              <w:rPr>
                <w:b w:val="0"/>
                <w:color w:val="000000"/>
                <w:sz w:val="24"/>
              </w:rPr>
              <w:t>0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FB67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AF3" w14:textId="162162BE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D041F4">
              <w:rPr>
                <w:b w:val="0"/>
                <w:color w:val="000000"/>
                <w:sz w:val="24"/>
              </w:rPr>
              <w:t>S</w:t>
            </w:r>
            <w:r w:rsidR="00B90378">
              <w:rPr>
                <w:b w:val="0"/>
                <w:color w:val="000000"/>
                <w:sz w:val="24"/>
              </w:rPr>
              <w:t>S</w:t>
            </w:r>
          </w:p>
        </w:tc>
      </w:tr>
      <w:tr w:rsidR="00C45297" w14:paraId="4BB89295" w14:textId="77777777" w:rsidTr="00830C70">
        <w:trPr>
          <w:trHeight w:val="65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7F00" w14:textId="5FC30FA1" w:rsidR="00C45297" w:rsidRDefault="00C45297">
            <w:pPr>
              <w:ind w:lef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lastRenderedPageBreak/>
              <w:t>4 Treasure</w:t>
            </w:r>
            <w:r w:rsidR="000C76DF">
              <w:rPr>
                <w:b w:val="0"/>
                <w:color w:val="000000"/>
                <w:sz w:val="28"/>
              </w:rPr>
              <w:t>r</w:t>
            </w:r>
            <w:r>
              <w:rPr>
                <w:b w:val="0"/>
                <w:color w:val="000000"/>
                <w:sz w:val="28"/>
              </w:rPr>
              <w:t>s Rep</w:t>
            </w:r>
            <w:r w:rsidR="00FB2BC7">
              <w:rPr>
                <w:b w:val="0"/>
                <w:color w:val="000000"/>
                <w:sz w:val="28"/>
              </w:rPr>
              <w:t>ort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F68B" w14:textId="4B4E4B64" w:rsidR="00C45297" w:rsidRDefault="00FB2BC7">
            <w:pPr>
              <w:ind w:left="2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7.40 - 7.45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0A3" w14:textId="15AF0715" w:rsidR="00C45297" w:rsidRDefault="00FB2BC7">
            <w:pPr>
              <w:ind w:left="1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0E05" w14:textId="4023DD75" w:rsidR="00C45297" w:rsidRDefault="00FB2BC7">
            <w:pPr>
              <w:ind w:left="0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AF / All</w:t>
            </w:r>
          </w:p>
        </w:tc>
      </w:tr>
      <w:tr w:rsidR="00B90378" w14:paraId="523C630A" w14:textId="77777777" w:rsidTr="00830C70">
        <w:trPr>
          <w:trHeight w:val="655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4421" w14:textId="5768267D" w:rsidR="00B90378" w:rsidRDefault="000C76DF">
            <w:pPr>
              <w:ind w:lef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5</w:t>
            </w:r>
            <w:r w:rsidR="00B90378">
              <w:rPr>
                <w:b w:val="0"/>
                <w:color w:val="000000"/>
                <w:sz w:val="28"/>
              </w:rPr>
              <w:t xml:space="preserve">  PC Website &amp; Comms</w:t>
            </w:r>
          </w:p>
          <w:p w14:paraId="26682827" w14:textId="0540B9ED" w:rsidR="00D17681" w:rsidRPr="00D17681" w:rsidRDefault="00D17681" w:rsidP="00D17681">
            <w:pPr>
              <w:pStyle w:val="ListParagraph"/>
              <w:numPr>
                <w:ilvl w:val="0"/>
                <w:numId w:val="6"/>
              </w:numPr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New email address/access </w:t>
            </w:r>
            <w:hyperlink r:id="rId6" w:history="1">
              <w:r w:rsidRPr="00D24DD8">
                <w:rPr>
                  <w:rStyle w:val="Hyperlink"/>
                  <w:b w:val="0"/>
                  <w:sz w:val="28"/>
                </w:rPr>
                <w:t>parentcouncil.forrester@gmail.com</w:t>
              </w:r>
            </w:hyperlink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245B" w14:textId="74608DD0" w:rsidR="00B90378" w:rsidRDefault="00B90378">
            <w:pPr>
              <w:ind w:left="2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7.</w:t>
            </w:r>
            <w:r w:rsidR="0027744C">
              <w:rPr>
                <w:b w:val="0"/>
                <w:color w:val="000000"/>
                <w:sz w:val="24"/>
              </w:rPr>
              <w:t>4</w:t>
            </w:r>
            <w:r w:rsidR="003C0FD2">
              <w:rPr>
                <w:b w:val="0"/>
                <w:color w:val="000000"/>
                <w:sz w:val="24"/>
              </w:rPr>
              <w:t>5</w:t>
            </w:r>
            <w:r>
              <w:rPr>
                <w:b w:val="0"/>
                <w:color w:val="000000"/>
                <w:sz w:val="24"/>
              </w:rPr>
              <w:t xml:space="preserve"> – 7.5</w:t>
            </w:r>
            <w:r w:rsidR="003C0FD2">
              <w:rPr>
                <w:b w:val="0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75C7" w14:textId="7276325A" w:rsidR="00B90378" w:rsidRDefault="00B90378">
            <w:pPr>
              <w:ind w:left="1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080B" w14:textId="6775C997" w:rsidR="00B90378" w:rsidRDefault="00B90378">
            <w:pPr>
              <w:ind w:left="0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KG/</w:t>
            </w:r>
            <w:r w:rsidR="00575B8E">
              <w:rPr>
                <w:b w:val="0"/>
                <w:color w:val="000000"/>
                <w:sz w:val="24"/>
              </w:rPr>
              <w:t>JH</w:t>
            </w:r>
          </w:p>
        </w:tc>
      </w:tr>
      <w:tr w:rsidR="00327590" w14:paraId="0474A888" w14:textId="77777777" w:rsidTr="00830C70">
        <w:trPr>
          <w:trHeight w:val="65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F5D0" w14:textId="06C325EE" w:rsidR="00327590" w:rsidRDefault="000C76D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>6</w:t>
            </w:r>
            <w:r w:rsidR="00A84741">
              <w:rPr>
                <w:b w:val="0"/>
                <w:color w:val="000000"/>
                <w:sz w:val="28"/>
              </w:rPr>
              <w:t xml:space="preserve">  Tr</w:t>
            </w:r>
            <w:r w:rsidR="00FB2BC7">
              <w:rPr>
                <w:b w:val="0"/>
                <w:color w:val="000000"/>
                <w:sz w:val="28"/>
              </w:rPr>
              <w:t xml:space="preserve">acking Report </w:t>
            </w:r>
            <w:r w:rsidR="003C0FD2">
              <w:rPr>
                <w:b w:val="0"/>
                <w:color w:val="000000"/>
                <w:sz w:val="28"/>
              </w:rPr>
              <w:t>– grading consistency and explanations</w:t>
            </w:r>
          </w:p>
          <w:p w14:paraId="2D06068E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2ED4" w14:textId="65892D71" w:rsidR="00327590" w:rsidRDefault="00575B8E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>7</w:t>
            </w:r>
            <w:r w:rsidR="00B90378">
              <w:rPr>
                <w:b w:val="0"/>
                <w:color w:val="000000"/>
                <w:sz w:val="24"/>
              </w:rPr>
              <w:t>.</w:t>
            </w:r>
            <w:r>
              <w:rPr>
                <w:b w:val="0"/>
                <w:color w:val="000000"/>
                <w:sz w:val="24"/>
              </w:rPr>
              <w:t>5</w:t>
            </w:r>
            <w:r w:rsidR="00C5424D">
              <w:rPr>
                <w:b w:val="0"/>
                <w:color w:val="000000"/>
                <w:sz w:val="24"/>
              </w:rPr>
              <w:t>0</w:t>
            </w:r>
            <w:r w:rsidR="00B90378">
              <w:rPr>
                <w:b w:val="0"/>
                <w:color w:val="000000"/>
                <w:sz w:val="24"/>
              </w:rPr>
              <w:t xml:space="preserve"> – </w:t>
            </w:r>
            <w:r w:rsidR="009C5D51">
              <w:rPr>
                <w:b w:val="0"/>
                <w:color w:val="000000"/>
                <w:sz w:val="24"/>
              </w:rPr>
              <w:t>8</w:t>
            </w:r>
            <w:r w:rsidR="00B90378">
              <w:rPr>
                <w:b w:val="0"/>
                <w:color w:val="000000"/>
                <w:sz w:val="24"/>
              </w:rPr>
              <w:t>.</w:t>
            </w:r>
            <w:r w:rsidR="009C5D51">
              <w:rPr>
                <w:b w:val="0"/>
                <w:color w:val="000000"/>
                <w:sz w:val="24"/>
              </w:rPr>
              <w:t>0</w:t>
            </w:r>
            <w:r w:rsidR="00BF0D46">
              <w:rPr>
                <w:b w:val="0"/>
                <w:color w:val="000000"/>
                <w:sz w:val="24"/>
              </w:rPr>
              <w:t>0</w:t>
            </w:r>
            <w:r w:rsidR="008B022F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7287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405" w14:textId="7394B286" w:rsidR="00327590" w:rsidRDefault="00D91D18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>AF</w:t>
            </w:r>
            <w:r w:rsidR="00A84741">
              <w:rPr>
                <w:b w:val="0"/>
                <w:color w:val="000000"/>
                <w:sz w:val="24"/>
              </w:rPr>
              <w:t>/All</w:t>
            </w:r>
          </w:p>
        </w:tc>
      </w:tr>
      <w:tr w:rsidR="00C7314E" w14:paraId="7C046C0E" w14:textId="77777777" w:rsidTr="00830C70">
        <w:trPr>
          <w:trHeight w:val="653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E1F" w14:textId="1C6659F3" w:rsidR="00C7314E" w:rsidRDefault="00693DB9">
            <w:pPr>
              <w:ind w:lef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7</w:t>
            </w:r>
            <w:r w:rsidR="00C7314E">
              <w:rPr>
                <w:b w:val="0"/>
                <w:color w:val="000000"/>
                <w:sz w:val="28"/>
              </w:rPr>
              <w:t xml:space="preserve"> Teacher recognition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968" w14:textId="28A11327" w:rsidR="00C7314E" w:rsidRDefault="00C7314E">
            <w:pPr>
              <w:ind w:left="2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A84741">
              <w:rPr>
                <w:b w:val="0"/>
                <w:color w:val="000000"/>
                <w:sz w:val="24"/>
              </w:rPr>
              <w:t>8.</w:t>
            </w:r>
            <w:r w:rsidR="008B022F">
              <w:rPr>
                <w:b w:val="0"/>
                <w:color w:val="000000"/>
                <w:sz w:val="24"/>
              </w:rPr>
              <w:t>00</w:t>
            </w:r>
            <w:r w:rsidR="00391B07">
              <w:rPr>
                <w:b w:val="0"/>
                <w:color w:val="000000"/>
                <w:sz w:val="24"/>
              </w:rPr>
              <w:t xml:space="preserve"> – 8.</w:t>
            </w:r>
            <w:r w:rsidR="008B022F">
              <w:rPr>
                <w:b w:val="0"/>
                <w:color w:val="000000"/>
                <w:sz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6512" w14:textId="52FBCCEE" w:rsidR="00C7314E" w:rsidRDefault="00C7314E">
            <w:pPr>
              <w:ind w:left="1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38A7" w14:textId="50AA2E45" w:rsidR="00C7314E" w:rsidRDefault="00391B07">
            <w:pPr>
              <w:ind w:left="0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</w:t>
            </w:r>
            <w:r w:rsidR="00A84741">
              <w:rPr>
                <w:b w:val="0"/>
                <w:color w:val="000000"/>
                <w:sz w:val="24"/>
              </w:rPr>
              <w:t>All</w:t>
            </w:r>
          </w:p>
        </w:tc>
      </w:tr>
      <w:tr w:rsidR="00327590" w14:paraId="51078E61" w14:textId="77777777" w:rsidTr="00830C70">
        <w:trPr>
          <w:trHeight w:val="1942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B38" w14:textId="445AACA4" w:rsidR="00327590" w:rsidRDefault="00693DB9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>8</w:t>
            </w:r>
            <w:r w:rsidR="00830C70">
              <w:rPr>
                <w:b w:val="0"/>
                <w:color w:val="000000"/>
                <w:sz w:val="28"/>
              </w:rPr>
              <w:t xml:space="preserve"> Any Other Business </w:t>
            </w:r>
          </w:p>
          <w:p w14:paraId="4FD0504B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BFE" w14:textId="513F9CA9" w:rsidR="00327590" w:rsidRDefault="008B022F">
            <w:pPr>
              <w:ind w:left="2" w:firstLine="0"/>
            </w:pPr>
            <w:r>
              <w:rPr>
                <w:b w:val="0"/>
                <w:color w:val="000000"/>
                <w:sz w:val="24"/>
              </w:rPr>
              <w:t xml:space="preserve"> 8</w:t>
            </w:r>
            <w:r w:rsidR="00C7314E">
              <w:rPr>
                <w:b w:val="0"/>
                <w:color w:val="000000"/>
                <w:sz w:val="24"/>
              </w:rPr>
              <w:t>.</w:t>
            </w:r>
            <w:r>
              <w:rPr>
                <w:b w:val="0"/>
                <w:color w:val="000000"/>
                <w:sz w:val="24"/>
              </w:rPr>
              <w:t>05</w:t>
            </w:r>
            <w:r>
              <w:rPr>
                <w:b w:val="0"/>
                <w:color w:val="000000"/>
                <w:sz w:val="24"/>
              </w:rPr>
              <w:t xml:space="preserve"> – 8.15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4495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E2A4" w14:textId="77777777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  ALL </w:t>
            </w:r>
          </w:p>
          <w:p w14:paraId="6E5F1723" w14:textId="4448B7CC" w:rsidR="00327590" w:rsidRDefault="008B022F">
            <w:pPr>
              <w:ind w:left="0" w:firstLine="0"/>
            </w:pPr>
            <w:r>
              <w:rPr>
                <w:b w:val="0"/>
                <w:color w:val="000000"/>
                <w:sz w:val="24"/>
              </w:rPr>
              <w:t xml:space="preserve">   </w:t>
            </w:r>
          </w:p>
        </w:tc>
      </w:tr>
      <w:tr w:rsidR="00327590" w14:paraId="17E145EF" w14:textId="77777777">
        <w:trPr>
          <w:trHeight w:val="286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D5FCC" w14:textId="7C8A9A76" w:rsidR="00830C70" w:rsidRDefault="008B022F">
            <w:pPr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DATE OF NEXT MEETINGS: </w:t>
            </w:r>
          </w:p>
          <w:p w14:paraId="0A39092A" w14:textId="2776025B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0905F7">
              <w:rPr>
                <w:sz w:val="24"/>
                <w:szCs w:val="24"/>
              </w:rPr>
              <w:t xml:space="preserve"> September 2025</w:t>
            </w:r>
          </w:p>
          <w:p w14:paraId="49214A2E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11 November 2025</w:t>
            </w:r>
          </w:p>
          <w:p w14:paraId="1D27983A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13 January 2026</w:t>
            </w:r>
          </w:p>
          <w:p w14:paraId="1307A53E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3 March 2026</w:t>
            </w:r>
          </w:p>
          <w:p w14:paraId="275AE988" w14:textId="77777777" w:rsidR="00391B07" w:rsidRPr="000905F7" w:rsidRDefault="00391B07" w:rsidP="00391B07">
            <w:pPr>
              <w:jc w:val="both"/>
              <w:rPr>
                <w:b w:val="0"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28 April 2026</w:t>
            </w:r>
          </w:p>
          <w:p w14:paraId="65BDCE1C" w14:textId="77777777" w:rsidR="00391B07" w:rsidRPr="000905F7" w:rsidRDefault="00391B07" w:rsidP="00391B07">
            <w:pPr>
              <w:jc w:val="both"/>
              <w:rPr>
                <w:bCs/>
                <w:sz w:val="24"/>
                <w:szCs w:val="24"/>
              </w:rPr>
            </w:pPr>
            <w:r w:rsidRPr="000905F7">
              <w:rPr>
                <w:sz w:val="24"/>
                <w:szCs w:val="24"/>
              </w:rPr>
              <w:t>9 June 2026 (AGM</w:t>
            </w:r>
            <w:r w:rsidRPr="000905F7">
              <w:rPr>
                <w:bCs/>
                <w:sz w:val="24"/>
                <w:szCs w:val="24"/>
              </w:rPr>
              <w:t>)</w:t>
            </w:r>
          </w:p>
          <w:p w14:paraId="29EDF209" w14:textId="212F58C6" w:rsidR="00327590" w:rsidRDefault="008B022F">
            <w:pPr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6B1219" w14:textId="77777777" w:rsidR="00327590" w:rsidRDefault="008B022F">
            <w:pPr>
              <w:ind w:left="2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1FFDB" w14:textId="77777777" w:rsidR="00327590" w:rsidRDefault="008B022F">
            <w:pPr>
              <w:ind w:left="1" w:firstLine="0"/>
            </w:pPr>
            <w:r>
              <w:rPr>
                <w:b w:val="0"/>
                <w:color w:val="000000"/>
                <w:sz w:val="24"/>
              </w:rPr>
              <w:t xml:space="preserve">    </w:t>
            </w:r>
            <w:r>
              <w:rPr>
                <w:b w:val="0"/>
                <w:color w:val="000000"/>
                <w:sz w:val="24"/>
              </w:rPr>
              <w:tab/>
              <w:t xml:space="preserve">    </w:t>
            </w:r>
          </w:p>
        </w:tc>
      </w:tr>
    </w:tbl>
    <w:p w14:paraId="38449F57" w14:textId="77777777" w:rsidR="00327590" w:rsidRDefault="008B022F">
      <w:pPr>
        <w:ind w:left="0" w:firstLine="0"/>
      </w:pPr>
      <w:r>
        <w:rPr>
          <w:b w:val="0"/>
          <w:color w:val="000000"/>
          <w:sz w:val="28"/>
        </w:rPr>
        <w:t xml:space="preserve"> </w:t>
      </w:r>
    </w:p>
    <w:p w14:paraId="03F3E10F" w14:textId="3AA7D6F2" w:rsidR="00327590" w:rsidRDefault="00327590">
      <w:pPr>
        <w:ind w:left="0" w:firstLine="0"/>
      </w:pPr>
    </w:p>
    <w:sectPr w:rsidR="00327590">
      <w:pgSz w:w="11899" w:h="16841"/>
      <w:pgMar w:top="851" w:right="1044" w:bottom="95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E84"/>
    <w:multiLevelType w:val="hybridMultilevel"/>
    <w:tmpl w:val="2D42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162"/>
    <w:multiLevelType w:val="hybridMultilevel"/>
    <w:tmpl w:val="711847FE"/>
    <w:lvl w:ilvl="0" w:tplc="4C863F16">
      <w:start w:val="1"/>
      <w:numFmt w:val="bullet"/>
      <w:lvlText w:val="-"/>
      <w:lvlJc w:val="left"/>
      <w:pPr>
        <w:ind w:left="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CF5C6">
      <w:start w:val="1"/>
      <w:numFmt w:val="bullet"/>
      <w:lvlText w:val="o"/>
      <w:lvlJc w:val="left"/>
      <w:pPr>
        <w:ind w:left="1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34217A">
      <w:start w:val="1"/>
      <w:numFmt w:val="bullet"/>
      <w:lvlText w:val="▪"/>
      <w:lvlJc w:val="left"/>
      <w:pPr>
        <w:ind w:left="2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AF56C">
      <w:start w:val="1"/>
      <w:numFmt w:val="bullet"/>
      <w:lvlText w:val="•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6A9FC2">
      <w:start w:val="1"/>
      <w:numFmt w:val="bullet"/>
      <w:lvlText w:val="o"/>
      <w:lvlJc w:val="left"/>
      <w:pPr>
        <w:ind w:left="3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82A6E0">
      <w:start w:val="1"/>
      <w:numFmt w:val="bullet"/>
      <w:lvlText w:val="▪"/>
      <w:lvlJc w:val="left"/>
      <w:pPr>
        <w:ind w:left="4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1C2F40">
      <w:start w:val="1"/>
      <w:numFmt w:val="bullet"/>
      <w:lvlText w:val="•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4904A">
      <w:start w:val="1"/>
      <w:numFmt w:val="bullet"/>
      <w:lvlText w:val="o"/>
      <w:lvlJc w:val="left"/>
      <w:pPr>
        <w:ind w:left="5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2DEE6">
      <w:start w:val="1"/>
      <w:numFmt w:val="bullet"/>
      <w:lvlText w:val="▪"/>
      <w:lvlJc w:val="left"/>
      <w:pPr>
        <w:ind w:left="6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415B7"/>
    <w:multiLevelType w:val="hybridMultilevel"/>
    <w:tmpl w:val="19DE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30AA"/>
    <w:multiLevelType w:val="hybridMultilevel"/>
    <w:tmpl w:val="4DC2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1BB2"/>
    <w:multiLevelType w:val="hybridMultilevel"/>
    <w:tmpl w:val="6434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051F9"/>
    <w:multiLevelType w:val="hybridMultilevel"/>
    <w:tmpl w:val="0476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94908">
    <w:abstractNumId w:val="1"/>
  </w:num>
  <w:num w:numId="2" w16cid:durableId="2076778521">
    <w:abstractNumId w:val="0"/>
  </w:num>
  <w:num w:numId="3" w16cid:durableId="1834030982">
    <w:abstractNumId w:val="3"/>
  </w:num>
  <w:num w:numId="4" w16cid:durableId="1202133867">
    <w:abstractNumId w:val="5"/>
  </w:num>
  <w:num w:numId="5" w16cid:durableId="2067869991">
    <w:abstractNumId w:val="2"/>
  </w:num>
  <w:num w:numId="6" w16cid:durableId="1407148566">
    <w:abstractNumId w:val="4"/>
  </w:num>
  <w:num w:numId="7" w16cid:durableId="15953592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90"/>
    <w:rsid w:val="000339CD"/>
    <w:rsid w:val="000C76DF"/>
    <w:rsid w:val="00111C08"/>
    <w:rsid w:val="0027744C"/>
    <w:rsid w:val="00285E0E"/>
    <w:rsid w:val="002A2498"/>
    <w:rsid w:val="002C3EF9"/>
    <w:rsid w:val="00327590"/>
    <w:rsid w:val="00365F31"/>
    <w:rsid w:val="00391B07"/>
    <w:rsid w:val="003C0FD2"/>
    <w:rsid w:val="004050CB"/>
    <w:rsid w:val="004C2134"/>
    <w:rsid w:val="00575B8E"/>
    <w:rsid w:val="006773F1"/>
    <w:rsid w:val="00693DB9"/>
    <w:rsid w:val="0072480A"/>
    <w:rsid w:val="00755D58"/>
    <w:rsid w:val="007C3E97"/>
    <w:rsid w:val="00830C70"/>
    <w:rsid w:val="008B022F"/>
    <w:rsid w:val="00946E47"/>
    <w:rsid w:val="009C5D51"/>
    <w:rsid w:val="009F46A1"/>
    <w:rsid w:val="00A84741"/>
    <w:rsid w:val="00B90378"/>
    <w:rsid w:val="00B90761"/>
    <w:rsid w:val="00BE5CAD"/>
    <w:rsid w:val="00BF0D46"/>
    <w:rsid w:val="00C444DD"/>
    <w:rsid w:val="00C45297"/>
    <w:rsid w:val="00C5424D"/>
    <w:rsid w:val="00C7314E"/>
    <w:rsid w:val="00CF3131"/>
    <w:rsid w:val="00D041F4"/>
    <w:rsid w:val="00D17681"/>
    <w:rsid w:val="00D91D18"/>
    <w:rsid w:val="00DE6C35"/>
    <w:rsid w:val="00F2110D"/>
    <w:rsid w:val="00FB2BC7"/>
    <w:rsid w:val="00F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50D2"/>
  <w15:docId w15:val="{E4EE977A-08DF-4D22-AB01-E3C25C81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Arial" w:eastAsia="Arial" w:hAnsi="Arial" w:cs="Arial"/>
      <w:b/>
      <w:color w:val="202020"/>
      <w:sz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F4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entcouncil.forrester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Kneebone</dc:creator>
  <cp:keywords/>
  <cp:lastModifiedBy>Katy Guthrie</cp:lastModifiedBy>
  <cp:revision>19</cp:revision>
  <dcterms:created xsi:type="dcterms:W3CDTF">2025-11-11T06:56:00Z</dcterms:created>
  <dcterms:modified xsi:type="dcterms:W3CDTF">2025-11-11T07:08:00Z</dcterms:modified>
</cp:coreProperties>
</file>